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CDD" w:rsidRPr="001B34A5" w:rsidRDefault="00CD5CDD" w:rsidP="00CD5CDD">
      <w:pPr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1B34A5">
        <w:rPr>
          <w:rFonts w:ascii="Arial" w:hAnsi="Arial" w:cs="Arial"/>
          <w:b/>
          <w:sz w:val="24"/>
          <w:szCs w:val="24"/>
        </w:rPr>
        <w:t>МО «Поселок Нижний Баскунчак»</w:t>
      </w:r>
    </w:p>
    <w:p w:rsidR="00CD5CDD" w:rsidRDefault="00CD5CDD" w:rsidP="004A287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2017 году была выбрана для благоустройства общественная территория, расположенная по улице Максима Горького, 4Б поселка Нижний Баскунчак </w:t>
      </w:r>
      <w:proofErr w:type="spellStart"/>
      <w:r>
        <w:rPr>
          <w:rFonts w:ascii="Arial" w:hAnsi="Arial" w:cs="Arial"/>
          <w:sz w:val="24"/>
          <w:szCs w:val="24"/>
        </w:rPr>
        <w:t>Ахтубинского</w:t>
      </w:r>
      <w:proofErr w:type="spellEnd"/>
      <w:r>
        <w:rPr>
          <w:rFonts w:ascii="Arial" w:hAnsi="Arial" w:cs="Arial"/>
          <w:sz w:val="24"/>
          <w:szCs w:val="24"/>
        </w:rPr>
        <w:t xml:space="preserve"> района</w:t>
      </w:r>
      <w:r w:rsidR="004A287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Астраханской области. </w:t>
      </w:r>
    </w:p>
    <w:p w:rsidR="00CD5CDD" w:rsidRDefault="00CD5CDD" w:rsidP="004A287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Был разработан дизайн проект сквера «Стахановский садик».</w:t>
      </w:r>
    </w:p>
    <w:p w:rsidR="00CD5CDD" w:rsidRDefault="00CD5CDD" w:rsidP="004A287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Работы по благоустройству общественной территории были начаты в 2018 году и продолжены в 2020 году. </w:t>
      </w:r>
    </w:p>
    <w:p w:rsidR="00D74C69" w:rsidRDefault="00CD5CDD" w:rsidP="004A2872">
      <w:pPr>
        <w:pStyle w:val="a5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2020 году </w:t>
      </w:r>
      <w:r w:rsidR="00077029">
        <w:rPr>
          <w:rFonts w:ascii="Arial" w:hAnsi="Arial" w:cs="Arial"/>
          <w:sz w:val="24"/>
          <w:szCs w:val="24"/>
        </w:rPr>
        <w:t>был заключен муниципальный</w:t>
      </w:r>
      <w:r w:rsidR="00F84EF1">
        <w:rPr>
          <w:rFonts w:ascii="Arial" w:hAnsi="Arial" w:cs="Arial"/>
          <w:sz w:val="24"/>
          <w:szCs w:val="24"/>
        </w:rPr>
        <w:t xml:space="preserve"> контракт №</w:t>
      </w:r>
      <w:r w:rsidR="00077029">
        <w:rPr>
          <w:rFonts w:ascii="Arial" w:hAnsi="Arial" w:cs="Arial"/>
          <w:sz w:val="24"/>
          <w:szCs w:val="24"/>
        </w:rPr>
        <w:t>0125300003620000004 от 24.</w:t>
      </w:r>
      <w:r w:rsidR="00D74C69">
        <w:rPr>
          <w:rFonts w:ascii="Arial" w:hAnsi="Arial" w:cs="Arial"/>
          <w:sz w:val="24"/>
          <w:szCs w:val="24"/>
        </w:rPr>
        <w:t xml:space="preserve">03.2020г. на выполнение работ </w:t>
      </w:r>
      <w:r w:rsidR="00077029">
        <w:rPr>
          <w:rFonts w:ascii="Arial" w:hAnsi="Arial" w:cs="Arial"/>
          <w:sz w:val="24"/>
          <w:szCs w:val="24"/>
        </w:rPr>
        <w:t xml:space="preserve">по благоустройству общественной территории сквера «Стахановский садик» </w:t>
      </w:r>
      <w:r w:rsidR="00D74C69">
        <w:rPr>
          <w:rFonts w:ascii="Arial" w:hAnsi="Arial" w:cs="Arial"/>
          <w:sz w:val="24"/>
          <w:szCs w:val="24"/>
        </w:rPr>
        <w:t xml:space="preserve">с </w:t>
      </w:r>
      <w:r w:rsidR="00077029">
        <w:rPr>
          <w:rFonts w:ascii="Arial" w:hAnsi="Arial" w:cs="Arial"/>
          <w:sz w:val="24"/>
          <w:szCs w:val="24"/>
        </w:rPr>
        <w:t xml:space="preserve">«Подрядчиком» ИП Леоновым О.Ю. </w:t>
      </w:r>
      <w:r w:rsidR="00D74C69">
        <w:rPr>
          <w:rFonts w:ascii="Arial" w:hAnsi="Arial" w:cs="Arial"/>
          <w:sz w:val="24"/>
          <w:szCs w:val="24"/>
        </w:rPr>
        <w:t>на сумму 1277906,40руб. Денежные средства освоены полностью.</w:t>
      </w:r>
    </w:p>
    <w:p w:rsidR="00CD5CDD" w:rsidRDefault="00D74C69" w:rsidP="004A2872">
      <w:pPr>
        <w:pStyle w:val="a5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</w:t>
      </w:r>
      <w:r w:rsidR="00CD5CDD">
        <w:rPr>
          <w:rFonts w:ascii="Arial" w:hAnsi="Arial" w:cs="Arial"/>
          <w:sz w:val="24"/>
          <w:szCs w:val="24"/>
        </w:rPr>
        <w:t>ыл</w:t>
      </w:r>
      <w:r>
        <w:rPr>
          <w:rFonts w:ascii="Arial" w:hAnsi="Arial" w:cs="Arial"/>
          <w:sz w:val="24"/>
          <w:szCs w:val="24"/>
        </w:rPr>
        <w:t xml:space="preserve">и проведены работы по обустройству </w:t>
      </w:r>
      <w:r w:rsidR="00CD5CDD">
        <w:rPr>
          <w:rFonts w:ascii="Arial" w:hAnsi="Arial" w:cs="Arial"/>
          <w:sz w:val="24"/>
          <w:szCs w:val="24"/>
        </w:rPr>
        <w:t>спортивн</w:t>
      </w:r>
      <w:r>
        <w:rPr>
          <w:rFonts w:ascii="Arial" w:hAnsi="Arial" w:cs="Arial"/>
          <w:sz w:val="24"/>
          <w:szCs w:val="24"/>
        </w:rPr>
        <w:t>ой</w:t>
      </w:r>
      <w:r w:rsidR="00CD5CDD">
        <w:rPr>
          <w:rFonts w:ascii="Arial" w:hAnsi="Arial" w:cs="Arial"/>
          <w:sz w:val="24"/>
          <w:szCs w:val="24"/>
        </w:rPr>
        <w:t xml:space="preserve"> площадк</w:t>
      </w:r>
      <w:r>
        <w:rPr>
          <w:rFonts w:ascii="Arial" w:hAnsi="Arial" w:cs="Arial"/>
          <w:sz w:val="24"/>
          <w:szCs w:val="24"/>
        </w:rPr>
        <w:t>и</w:t>
      </w:r>
      <w:r w:rsidR="00CD5CDD">
        <w:rPr>
          <w:rFonts w:ascii="Arial" w:hAnsi="Arial" w:cs="Arial"/>
          <w:sz w:val="24"/>
          <w:szCs w:val="24"/>
        </w:rPr>
        <w:t xml:space="preserve"> без ограждения с установкой теневого навеса на 10 тренажеров.</w:t>
      </w:r>
    </w:p>
    <w:p w:rsidR="00D74C69" w:rsidRDefault="00D74C69" w:rsidP="004A2872">
      <w:pPr>
        <w:pStyle w:val="a5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Дополнительно силами специалистов МО «Поселок Нижний Баскунчак» также были проведены работы по высадке роз в клумбы. </w:t>
      </w:r>
    </w:p>
    <w:p w:rsidR="00CD5CDD" w:rsidRDefault="00CD5CDD" w:rsidP="004A287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2021 году будут продолжены работы по дальнейшему благоустройству сквера «Стахановский садик», а именно:</w:t>
      </w:r>
    </w:p>
    <w:p w:rsidR="00CD5CDD" w:rsidRDefault="00CD5CDD" w:rsidP="004A287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у</w:t>
      </w:r>
      <w:r w:rsidRPr="0075523A">
        <w:rPr>
          <w:rFonts w:ascii="Arial" w:hAnsi="Arial" w:cs="Arial"/>
          <w:sz w:val="24"/>
          <w:szCs w:val="24"/>
        </w:rPr>
        <w:t>стройство тротуара</w:t>
      </w:r>
      <w:r>
        <w:rPr>
          <w:rFonts w:ascii="Arial" w:hAnsi="Arial" w:cs="Arial"/>
          <w:sz w:val="24"/>
          <w:szCs w:val="24"/>
        </w:rPr>
        <w:t>;</w:t>
      </w:r>
    </w:p>
    <w:p w:rsidR="00CD5CDD" w:rsidRDefault="00CD5CDD" w:rsidP="004A287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-устройство площадки фотозоны;</w:t>
      </w:r>
    </w:p>
    <w:p w:rsidR="00CD5CDD" w:rsidRDefault="00CD5CDD" w:rsidP="004A287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установка скамьи влюбленных;</w:t>
      </w:r>
    </w:p>
    <w:p w:rsidR="00CD5CDD" w:rsidRDefault="00CD5CDD" w:rsidP="004A287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монтаж стелы «Я люблю Нижний Баскунчак»;</w:t>
      </w:r>
    </w:p>
    <w:p w:rsidR="00CD5CDD" w:rsidRDefault="00CD5CDD" w:rsidP="004A287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устройство детского комплекса ДИК-27.</w:t>
      </w:r>
    </w:p>
    <w:p w:rsidR="004A2872" w:rsidRDefault="004A2872" w:rsidP="004A287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Сроки выполнения работ:</w:t>
      </w:r>
    </w:p>
    <w:p w:rsidR="004A2872" w:rsidRDefault="004A2872" w:rsidP="004A287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-начало выполнения работ 01.05.2021г.;</w:t>
      </w:r>
    </w:p>
    <w:p w:rsidR="004A2872" w:rsidRDefault="004A2872" w:rsidP="004A287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-срок завершения работ в течение 10 (десяти) рабочих дней после начала  </w:t>
      </w:r>
    </w:p>
    <w:p w:rsidR="004A2872" w:rsidRDefault="004A2872" w:rsidP="004A287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выполнения работ.</w:t>
      </w:r>
    </w:p>
    <w:p w:rsidR="004A2872" w:rsidRDefault="004A2872" w:rsidP="004A2872">
      <w:pPr>
        <w:pStyle w:val="a5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выполнения вышеуказанных работ в 2021 году, администрацией МО «Поселок Нижний Баскунчак» в </w:t>
      </w:r>
      <w:r>
        <w:rPr>
          <w:rFonts w:ascii="Arial" w:hAnsi="Arial" w:cs="Arial"/>
          <w:sz w:val="24"/>
          <w:szCs w:val="24"/>
        </w:rPr>
        <w:t xml:space="preserve">2020 году был </w:t>
      </w:r>
      <w:r>
        <w:rPr>
          <w:rFonts w:ascii="Arial" w:hAnsi="Arial" w:cs="Arial"/>
          <w:sz w:val="24"/>
          <w:szCs w:val="24"/>
        </w:rPr>
        <w:t xml:space="preserve">проведен аукцион и по его результатам </w:t>
      </w:r>
      <w:r>
        <w:rPr>
          <w:rFonts w:ascii="Arial" w:hAnsi="Arial" w:cs="Arial"/>
          <w:sz w:val="24"/>
          <w:szCs w:val="24"/>
        </w:rPr>
        <w:t>заключен муниципальный контракт №0125300003620000014001 от 05.11.2020г. на выполнение работ</w:t>
      </w:r>
      <w:r w:rsidRPr="00D74C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по благоустройству общественной территории сквера «Стахановский садик» с «Подрядчиком» ИП </w:t>
      </w:r>
      <w:proofErr w:type="spellStart"/>
      <w:r>
        <w:rPr>
          <w:rFonts w:ascii="Arial" w:hAnsi="Arial" w:cs="Arial"/>
          <w:sz w:val="24"/>
          <w:szCs w:val="24"/>
        </w:rPr>
        <w:t>Темергазиевым</w:t>
      </w:r>
      <w:proofErr w:type="spellEnd"/>
      <w:r>
        <w:rPr>
          <w:rFonts w:ascii="Arial" w:hAnsi="Arial" w:cs="Arial"/>
          <w:sz w:val="24"/>
          <w:szCs w:val="24"/>
        </w:rPr>
        <w:t xml:space="preserve"> М.С. на сумму 1302842,00руб.</w:t>
      </w:r>
    </w:p>
    <w:p w:rsidR="00CD5CDD" w:rsidRDefault="00CD5CDD" w:rsidP="004A287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2022 году будут продолжены работы по благоустройству общественной территории сквера «Стахановский садик». </w:t>
      </w:r>
    </w:p>
    <w:p w:rsidR="00CD5CDD" w:rsidRDefault="00CD5CDD" w:rsidP="004A287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Территория была выбрана как наиболее посещаемая территория общего пользования, располагается в центральном месте,</w:t>
      </w:r>
      <w:r w:rsidRPr="009B76A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является единственным местом проведения досуга жителями, гостями и отдыхающими, которые приезжают на территорию муниципального образования.</w:t>
      </w:r>
    </w:p>
    <w:p w:rsidR="00655248" w:rsidRDefault="00655248" w:rsidP="00CD5CDD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CD5CDD" w:rsidRDefault="00655248" w:rsidP="00CD5CDD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8A2A22">
        <w:rPr>
          <w:rFonts w:ascii="Arial" w:hAnsi="Arial" w:cs="Arial"/>
          <w:sz w:val="24"/>
          <w:szCs w:val="24"/>
        </w:rPr>
        <w:object w:dxaOrig="12600" w:dyaOrig="78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0pt;height:390pt" o:ole="">
            <v:imagedata r:id="rId4" o:title=""/>
          </v:shape>
          <o:OLEObject Type="Embed" ProgID="Word.Document.12" ShapeID="_x0000_i1025" DrawAspect="Content" ObjectID="_1672147021" r:id="rId5">
            <o:FieldCodes>\s</o:FieldCodes>
          </o:OLEObject>
        </w:object>
      </w:r>
    </w:p>
    <w:p w:rsidR="00CD5CDD" w:rsidRDefault="00655248" w:rsidP="00655248">
      <w:pPr>
        <w:jc w:val="both"/>
        <w:rPr>
          <w:rFonts w:ascii="Arial" w:hAnsi="Arial" w:cs="Arial"/>
          <w:sz w:val="24"/>
          <w:szCs w:val="24"/>
        </w:rPr>
      </w:pPr>
      <w:r w:rsidRPr="001B34A5">
        <w:rPr>
          <w:rFonts w:ascii="Arial" w:hAnsi="Arial" w:cs="Arial"/>
          <w:sz w:val="24"/>
          <w:szCs w:val="24"/>
        </w:rPr>
        <w:object w:dxaOrig="17865" w:dyaOrig="12631">
          <v:shape id="_x0000_i1026" type="#_x0000_t75" style="width:508.5pt;height:280.5pt" o:ole="">
            <v:imagedata r:id="rId6" o:title=""/>
          </v:shape>
          <o:OLEObject Type="Embed" ProgID="AcroExch.Document.DC" ShapeID="_x0000_i1026" DrawAspect="Content" ObjectID="_1672147022" r:id="rId7"/>
        </w:object>
      </w:r>
    </w:p>
    <w:p w:rsidR="00126721" w:rsidRDefault="00CD5CDD" w:rsidP="00CD5CDD">
      <w:pPr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A968DF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09A38E24" wp14:editId="6290BA04">
            <wp:extent cx="6057900" cy="3067050"/>
            <wp:effectExtent l="0" t="0" r="0" b="0"/>
            <wp:docPr id="4" name="Рисунок 4" descr="C:\Users\Специалист\Desktop\Документы Мухина А.С\Городская среда\25.05.2020 Сквер Стахановский садик\DSC0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Desktop\Документы Мухина А.С\Городская среда\25.05.2020 Сквер Стахановский садик\DSC05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8DF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</w:p>
    <w:p w:rsidR="00765EFB" w:rsidRDefault="00765EFB" w:rsidP="00CD5CDD">
      <w:pPr>
        <w:jc w:val="center"/>
        <w:rPr>
          <w:rFonts w:ascii="Arial" w:hAnsi="Arial" w:cs="Arial"/>
          <w:sz w:val="24"/>
          <w:szCs w:val="24"/>
        </w:rPr>
      </w:pPr>
      <w:r w:rsidRPr="00765EF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048375" cy="3457232"/>
            <wp:effectExtent l="0" t="0" r="0" b="0"/>
            <wp:docPr id="1" name="Рисунок 1" descr="C:\Users\Специалист\Desktop\Документы Мухина А.С\Городская среда\25.05.2020 Сквер Стахановский садик\DSC0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Desktop\Документы Мухина А.С\Городская среда\25.05.2020 Сквер Стахановский садик\DSC05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537" cy="349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CD3" w:rsidRPr="00126721" w:rsidRDefault="00BB0CD3" w:rsidP="00CD5CDD">
      <w:pPr>
        <w:jc w:val="center"/>
        <w:rPr>
          <w:rFonts w:ascii="Arial" w:hAnsi="Arial" w:cs="Arial"/>
          <w:sz w:val="24"/>
          <w:szCs w:val="24"/>
        </w:rPr>
      </w:pPr>
    </w:p>
    <w:sectPr w:rsidR="00BB0CD3" w:rsidRPr="00126721" w:rsidSect="001B34A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5FD"/>
    <w:rsid w:val="000539DE"/>
    <w:rsid w:val="00077029"/>
    <w:rsid w:val="000F2736"/>
    <w:rsid w:val="00126721"/>
    <w:rsid w:val="001759C1"/>
    <w:rsid w:val="001B34A5"/>
    <w:rsid w:val="004A2872"/>
    <w:rsid w:val="004C4FE9"/>
    <w:rsid w:val="00655248"/>
    <w:rsid w:val="006B35FD"/>
    <w:rsid w:val="00765EFB"/>
    <w:rsid w:val="008201F0"/>
    <w:rsid w:val="008A2A22"/>
    <w:rsid w:val="008A3370"/>
    <w:rsid w:val="008F16CA"/>
    <w:rsid w:val="009B76A5"/>
    <w:rsid w:val="00BB0CD3"/>
    <w:rsid w:val="00CD5CDD"/>
    <w:rsid w:val="00D74C69"/>
    <w:rsid w:val="00F60915"/>
    <w:rsid w:val="00F84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41358"/>
  <w15:docId w15:val="{469C65A8-4755-4953-8877-8AD67A3F7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5C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6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B76A5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CD5CD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package" Target="embeddings/_________Microsoft_Word.doc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18</cp:revision>
  <cp:lastPrinted>2021-01-14T12:31:00Z</cp:lastPrinted>
  <dcterms:created xsi:type="dcterms:W3CDTF">2020-05-22T11:01:00Z</dcterms:created>
  <dcterms:modified xsi:type="dcterms:W3CDTF">2021-01-14T12:31:00Z</dcterms:modified>
</cp:coreProperties>
</file>