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1F" w:rsidRPr="00B45EA2" w:rsidRDefault="001A4D1F" w:rsidP="00B45EA2">
      <w:pPr>
        <w:pStyle w:val="ConsPlusTitle"/>
        <w:widowControl/>
        <w:jc w:val="center"/>
        <w:rPr>
          <w:b w:val="0"/>
          <w:sz w:val="24"/>
          <w:szCs w:val="24"/>
        </w:rPr>
      </w:pPr>
      <w:bookmarkStart w:id="0" w:name="_GoBack"/>
      <w:bookmarkEnd w:id="0"/>
      <w:r w:rsidRPr="00B45EA2">
        <w:rPr>
          <w:b w:val="0"/>
          <w:sz w:val="24"/>
          <w:szCs w:val="24"/>
        </w:rPr>
        <w:t xml:space="preserve">Астраханская область </w:t>
      </w:r>
      <w:proofErr w:type="spellStart"/>
      <w:r w:rsidRPr="00B45EA2">
        <w:rPr>
          <w:b w:val="0"/>
          <w:sz w:val="24"/>
          <w:szCs w:val="24"/>
        </w:rPr>
        <w:t>Ахтубинский</w:t>
      </w:r>
      <w:proofErr w:type="spellEnd"/>
      <w:r w:rsidRPr="00B45EA2">
        <w:rPr>
          <w:b w:val="0"/>
          <w:sz w:val="24"/>
          <w:szCs w:val="24"/>
        </w:rPr>
        <w:t xml:space="preserve"> район</w:t>
      </w:r>
    </w:p>
    <w:p w:rsidR="001A4D1F" w:rsidRPr="00B45EA2" w:rsidRDefault="001A4D1F" w:rsidP="00B45EA2">
      <w:pPr>
        <w:pStyle w:val="ConsPlusTitle"/>
        <w:widowControl/>
        <w:jc w:val="center"/>
        <w:rPr>
          <w:sz w:val="24"/>
          <w:szCs w:val="24"/>
        </w:rPr>
      </w:pPr>
    </w:p>
    <w:p w:rsidR="001A4D1F" w:rsidRPr="00B45EA2" w:rsidRDefault="001A4D1F" w:rsidP="00B45EA2">
      <w:pPr>
        <w:pStyle w:val="ConsPlusTitle"/>
        <w:widowControl/>
        <w:jc w:val="center"/>
        <w:rPr>
          <w:sz w:val="24"/>
          <w:szCs w:val="24"/>
        </w:rPr>
      </w:pPr>
      <w:r w:rsidRPr="00B45EA2">
        <w:rPr>
          <w:sz w:val="24"/>
          <w:szCs w:val="24"/>
        </w:rPr>
        <w:t>АДМИНИСТРАЦИЯ МУНИЦИПАЛЬНОГО ОБРАЗОВАНИЯ</w:t>
      </w:r>
    </w:p>
    <w:p w:rsidR="001A4D1F" w:rsidRPr="00B45EA2" w:rsidRDefault="001A4D1F" w:rsidP="00B45EA2">
      <w:pPr>
        <w:pStyle w:val="ConsPlusTitle"/>
        <w:widowControl/>
        <w:jc w:val="center"/>
        <w:rPr>
          <w:sz w:val="24"/>
          <w:szCs w:val="24"/>
        </w:rPr>
      </w:pPr>
      <w:r w:rsidRPr="00B45EA2">
        <w:rPr>
          <w:sz w:val="24"/>
          <w:szCs w:val="24"/>
        </w:rPr>
        <w:t>«ПОСЕЛОК НИЖНИЙ БАСКУНЧАК»</w:t>
      </w:r>
    </w:p>
    <w:p w:rsidR="001A4D1F" w:rsidRPr="00B45EA2" w:rsidRDefault="001A4D1F" w:rsidP="00B45EA2">
      <w:pPr>
        <w:pStyle w:val="ConsPlusTitle"/>
        <w:widowControl/>
        <w:jc w:val="center"/>
        <w:rPr>
          <w:sz w:val="24"/>
          <w:szCs w:val="24"/>
        </w:rPr>
      </w:pPr>
    </w:p>
    <w:p w:rsidR="001A4D1F" w:rsidRPr="00B45EA2" w:rsidRDefault="001A4D1F" w:rsidP="00B45EA2">
      <w:pPr>
        <w:pStyle w:val="ConsPlusTitle"/>
        <w:widowControl/>
        <w:jc w:val="center"/>
        <w:rPr>
          <w:sz w:val="24"/>
          <w:szCs w:val="24"/>
        </w:rPr>
      </w:pPr>
      <w:r w:rsidRPr="00B45EA2">
        <w:rPr>
          <w:sz w:val="24"/>
          <w:szCs w:val="24"/>
        </w:rPr>
        <w:t>ПОСТАНОВЛЕНИЕ</w:t>
      </w:r>
    </w:p>
    <w:p w:rsidR="00F948EA" w:rsidRPr="00B45EA2" w:rsidRDefault="00F948EA" w:rsidP="00B45EA2">
      <w:pPr>
        <w:pStyle w:val="a3"/>
        <w:jc w:val="both"/>
        <w:rPr>
          <w:rFonts w:ascii="Arial" w:hAnsi="Arial" w:cs="Arial"/>
          <w:sz w:val="24"/>
          <w:szCs w:val="24"/>
        </w:rPr>
      </w:pPr>
    </w:p>
    <w:p w:rsidR="00F948EA" w:rsidRPr="00B45EA2" w:rsidRDefault="00882F9D" w:rsidP="00B45EA2">
      <w:pPr>
        <w:pStyle w:val="a3"/>
        <w:jc w:val="both"/>
        <w:rPr>
          <w:rFonts w:ascii="Arial" w:hAnsi="Arial" w:cs="Arial"/>
          <w:sz w:val="24"/>
          <w:szCs w:val="24"/>
        </w:rPr>
      </w:pPr>
      <w:r w:rsidRPr="00B45EA2">
        <w:rPr>
          <w:rFonts w:ascii="Arial" w:hAnsi="Arial" w:cs="Arial"/>
          <w:sz w:val="24"/>
          <w:szCs w:val="24"/>
        </w:rPr>
        <w:t>2</w:t>
      </w:r>
      <w:r w:rsidR="00D725CF" w:rsidRPr="00B45EA2">
        <w:rPr>
          <w:rFonts w:ascii="Arial" w:hAnsi="Arial" w:cs="Arial"/>
          <w:sz w:val="24"/>
          <w:szCs w:val="24"/>
        </w:rPr>
        <w:t>6</w:t>
      </w:r>
      <w:r w:rsidRPr="00B45EA2">
        <w:rPr>
          <w:rFonts w:ascii="Arial" w:hAnsi="Arial" w:cs="Arial"/>
          <w:sz w:val="24"/>
          <w:szCs w:val="24"/>
        </w:rPr>
        <w:t>.11</w:t>
      </w:r>
      <w:r w:rsidR="00C51CF4" w:rsidRPr="00B45EA2">
        <w:rPr>
          <w:rFonts w:ascii="Arial" w:hAnsi="Arial" w:cs="Arial"/>
          <w:sz w:val="24"/>
          <w:szCs w:val="24"/>
        </w:rPr>
        <w:t>.2020</w:t>
      </w:r>
      <w:r w:rsidR="00F948EA" w:rsidRPr="00B45EA2">
        <w:rPr>
          <w:rFonts w:ascii="Arial" w:hAnsi="Arial" w:cs="Arial"/>
          <w:sz w:val="24"/>
          <w:szCs w:val="24"/>
        </w:rPr>
        <w:t xml:space="preserve">                                          </w:t>
      </w:r>
      <w:r w:rsidR="00C51CF4" w:rsidRPr="00B45EA2">
        <w:rPr>
          <w:rFonts w:ascii="Arial" w:hAnsi="Arial" w:cs="Arial"/>
          <w:sz w:val="24"/>
          <w:szCs w:val="24"/>
        </w:rPr>
        <w:t xml:space="preserve">                                                    </w:t>
      </w:r>
      <w:r w:rsidR="00F948EA" w:rsidRPr="00B45EA2">
        <w:rPr>
          <w:rFonts w:ascii="Arial" w:hAnsi="Arial" w:cs="Arial"/>
          <w:sz w:val="24"/>
          <w:szCs w:val="24"/>
        </w:rPr>
        <w:t xml:space="preserve">        №</w:t>
      </w:r>
      <w:r w:rsidR="00C51CF4" w:rsidRPr="00B45EA2">
        <w:rPr>
          <w:rFonts w:ascii="Arial" w:hAnsi="Arial" w:cs="Arial"/>
          <w:sz w:val="24"/>
          <w:szCs w:val="24"/>
        </w:rPr>
        <w:t xml:space="preserve"> </w:t>
      </w:r>
      <w:r w:rsidR="00735073">
        <w:rPr>
          <w:rFonts w:ascii="Arial" w:hAnsi="Arial" w:cs="Arial"/>
          <w:sz w:val="24"/>
          <w:szCs w:val="24"/>
        </w:rPr>
        <w:t>118</w:t>
      </w:r>
    </w:p>
    <w:p w:rsidR="00882F9D" w:rsidRPr="00B45EA2" w:rsidRDefault="00F948EA" w:rsidP="00B45EA2">
      <w:pPr>
        <w:pStyle w:val="a3"/>
        <w:jc w:val="both"/>
        <w:rPr>
          <w:rFonts w:ascii="Arial" w:hAnsi="Arial" w:cs="Arial"/>
          <w:b/>
          <w:sz w:val="24"/>
          <w:szCs w:val="24"/>
        </w:rPr>
      </w:pPr>
      <w:r w:rsidRPr="00B45EA2">
        <w:rPr>
          <w:rFonts w:ascii="Arial" w:hAnsi="Arial" w:cs="Arial"/>
          <w:b/>
          <w:sz w:val="24"/>
          <w:szCs w:val="24"/>
        </w:rPr>
        <w:t>Об утверждении</w:t>
      </w:r>
      <w:r w:rsidR="00731835" w:rsidRPr="00B45EA2">
        <w:rPr>
          <w:rFonts w:ascii="Arial" w:hAnsi="Arial" w:cs="Arial"/>
          <w:b/>
          <w:sz w:val="24"/>
          <w:szCs w:val="24"/>
        </w:rPr>
        <w:t xml:space="preserve"> </w:t>
      </w:r>
      <w:r w:rsidRPr="00B45EA2">
        <w:rPr>
          <w:rFonts w:ascii="Arial" w:hAnsi="Arial" w:cs="Arial"/>
          <w:b/>
          <w:sz w:val="24"/>
          <w:szCs w:val="24"/>
        </w:rPr>
        <w:t xml:space="preserve">административного регламента </w:t>
      </w:r>
    </w:p>
    <w:p w:rsidR="00882F9D" w:rsidRPr="00B45EA2" w:rsidRDefault="00F948EA" w:rsidP="00B45EA2">
      <w:pPr>
        <w:pStyle w:val="a3"/>
        <w:jc w:val="both"/>
        <w:rPr>
          <w:rFonts w:ascii="Arial" w:hAnsi="Arial" w:cs="Arial"/>
          <w:b/>
          <w:sz w:val="24"/>
          <w:szCs w:val="24"/>
        </w:rPr>
      </w:pPr>
      <w:r w:rsidRPr="00B45EA2">
        <w:rPr>
          <w:rFonts w:ascii="Arial" w:hAnsi="Arial" w:cs="Arial"/>
          <w:b/>
          <w:sz w:val="24"/>
          <w:szCs w:val="24"/>
        </w:rPr>
        <w:t xml:space="preserve">предоставления муниципальной услуги </w:t>
      </w:r>
    </w:p>
    <w:p w:rsidR="00882F9D" w:rsidRPr="00B45EA2" w:rsidRDefault="00F948EA" w:rsidP="00B45EA2">
      <w:pPr>
        <w:pStyle w:val="a3"/>
        <w:jc w:val="both"/>
        <w:rPr>
          <w:rFonts w:ascii="Arial" w:hAnsi="Arial" w:cs="Arial"/>
          <w:b/>
          <w:sz w:val="24"/>
          <w:szCs w:val="24"/>
        </w:rPr>
      </w:pPr>
      <w:r w:rsidRPr="00B45EA2">
        <w:rPr>
          <w:rFonts w:ascii="Arial" w:hAnsi="Arial" w:cs="Arial"/>
          <w:b/>
          <w:sz w:val="24"/>
          <w:szCs w:val="24"/>
        </w:rPr>
        <w:t xml:space="preserve">«Согласование вывода объектов </w:t>
      </w:r>
    </w:p>
    <w:p w:rsidR="00882F9D" w:rsidRPr="00B45EA2" w:rsidRDefault="00F948EA" w:rsidP="00B45EA2">
      <w:pPr>
        <w:pStyle w:val="a3"/>
        <w:jc w:val="both"/>
        <w:rPr>
          <w:rFonts w:ascii="Arial" w:hAnsi="Arial" w:cs="Arial"/>
          <w:b/>
          <w:sz w:val="24"/>
          <w:szCs w:val="24"/>
        </w:rPr>
      </w:pPr>
      <w:r w:rsidRPr="00B45EA2">
        <w:rPr>
          <w:rFonts w:ascii="Arial" w:hAnsi="Arial" w:cs="Arial"/>
          <w:b/>
          <w:sz w:val="24"/>
          <w:szCs w:val="24"/>
        </w:rPr>
        <w:t xml:space="preserve">централизованных систем горячего </w:t>
      </w:r>
    </w:p>
    <w:p w:rsidR="00882F9D" w:rsidRPr="00B45EA2" w:rsidRDefault="00F948EA" w:rsidP="00B45EA2">
      <w:pPr>
        <w:pStyle w:val="a3"/>
        <w:jc w:val="both"/>
        <w:rPr>
          <w:rFonts w:ascii="Arial" w:hAnsi="Arial" w:cs="Arial"/>
          <w:b/>
          <w:sz w:val="24"/>
          <w:szCs w:val="24"/>
        </w:rPr>
      </w:pPr>
      <w:r w:rsidRPr="00B45EA2">
        <w:rPr>
          <w:rFonts w:ascii="Arial" w:hAnsi="Arial" w:cs="Arial"/>
          <w:b/>
          <w:sz w:val="24"/>
          <w:szCs w:val="24"/>
        </w:rPr>
        <w:t>водоснабжения, холодного водоснабжения</w:t>
      </w:r>
    </w:p>
    <w:p w:rsidR="00F948EA" w:rsidRPr="00B45EA2" w:rsidRDefault="00F948EA" w:rsidP="00B45EA2">
      <w:pPr>
        <w:pStyle w:val="a3"/>
        <w:jc w:val="both"/>
        <w:rPr>
          <w:rFonts w:ascii="Arial" w:hAnsi="Arial" w:cs="Arial"/>
          <w:b/>
          <w:sz w:val="24"/>
          <w:szCs w:val="24"/>
        </w:rPr>
      </w:pPr>
      <w:r w:rsidRPr="00B45EA2">
        <w:rPr>
          <w:rFonts w:ascii="Arial" w:hAnsi="Arial" w:cs="Arial"/>
          <w:b/>
          <w:sz w:val="24"/>
          <w:szCs w:val="24"/>
        </w:rPr>
        <w:t xml:space="preserve"> 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ind w:firstLine="708"/>
        <w:jc w:val="both"/>
        <w:rPr>
          <w:rFonts w:ascii="Arial" w:hAnsi="Arial" w:cs="Arial"/>
          <w:sz w:val="24"/>
          <w:szCs w:val="24"/>
        </w:rPr>
      </w:pPr>
      <w:r w:rsidRPr="00B45EA2">
        <w:rPr>
          <w:rFonts w:ascii="Arial" w:hAnsi="Arial" w:cs="Arial"/>
          <w:sz w:val="24"/>
          <w:szCs w:val="24"/>
        </w:rPr>
        <w:t>В целях недопущения ущемления прав и законных интересов абонентов, в соответствии с Федеральным законом от 27.07.2010 №</w:t>
      </w:r>
      <w:r w:rsidR="00C51CF4" w:rsidRPr="00B45EA2">
        <w:rPr>
          <w:rFonts w:ascii="Arial" w:hAnsi="Arial" w:cs="Arial"/>
          <w:sz w:val="24"/>
          <w:szCs w:val="24"/>
        </w:rPr>
        <w:t xml:space="preserve"> </w:t>
      </w:r>
      <w:r w:rsidRPr="00B45EA2">
        <w:rPr>
          <w:rFonts w:ascii="Arial" w:hAnsi="Arial" w:cs="Arial"/>
          <w:sz w:val="24"/>
          <w:szCs w:val="24"/>
        </w:rPr>
        <w:t>210-ФЗ «Об организации предоставления государственных и муниципальных услуг», руководствуясь ст. 16 Федерального закона от 06.10.2003 №</w:t>
      </w:r>
      <w:r w:rsidR="00C51CF4" w:rsidRPr="00B45EA2">
        <w:rPr>
          <w:rFonts w:ascii="Arial" w:hAnsi="Arial" w:cs="Arial"/>
          <w:sz w:val="24"/>
          <w:szCs w:val="24"/>
        </w:rPr>
        <w:t xml:space="preserve"> </w:t>
      </w:r>
      <w:r w:rsidRPr="00B45EA2">
        <w:rPr>
          <w:rFonts w:ascii="Arial" w:hAnsi="Arial" w:cs="Arial"/>
          <w:sz w:val="24"/>
          <w:szCs w:val="24"/>
        </w:rPr>
        <w:t>131-ФЗ «Об общих принципах организации местного самоуправления в Российской Федерации», Федеральным законом от 07.12.2011 №416-ФЗ «О водоснабжении и водоотведении», постановлением Правительства Российской Федерации от 29.07.2013 №642 «Об утверждении Правил</w:t>
      </w:r>
      <w:r w:rsidR="00C51CF4" w:rsidRPr="00B45EA2">
        <w:rPr>
          <w:rFonts w:ascii="Arial" w:hAnsi="Arial" w:cs="Arial"/>
          <w:sz w:val="24"/>
          <w:szCs w:val="24"/>
        </w:rPr>
        <w:t xml:space="preserve"> </w:t>
      </w:r>
      <w:r w:rsidRPr="00B45EA2">
        <w:rPr>
          <w:rFonts w:ascii="Arial" w:hAnsi="Arial" w:cs="Arial"/>
          <w:sz w:val="24"/>
          <w:szCs w:val="24"/>
        </w:rPr>
        <w:t>горячего водоснабжения и внесении изменения в постановление Правительства Российской Федерации от 13 февраля 2006 г. №</w:t>
      </w:r>
      <w:r w:rsidR="00C51CF4" w:rsidRPr="00B45EA2">
        <w:rPr>
          <w:rFonts w:ascii="Arial" w:hAnsi="Arial" w:cs="Arial"/>
          <w:sz w:val="24"/>
          <w:szCs w:val="24"/>
        </w:rPr>
        <w:t xml:space="preserve"> </w:t>
      </w:r>
      <w:r w:rsidRPr="00B45EA2">
        <w:rPr>
          <w:rFonts w:ascii="Arial" w:hAnsi="Arial" w:cs="Arial"/>
          <w:sz w:val="24"/>
          <w:szCs w:val="24"/>
        </w:rPr>
        <w:t xml:space="preserve">83», постановлением администрации </w:t>
      </w:r>
      <w:r w:rsidR="00C51CF4" w:rsidRPr="00B45EA2">
        <w:rPr>
          <w:rFonts w:ascii="Arial" w:hAnsi="Arial" w:cs="Arial"/>
          <w:sz w:val="24"/>
          <w:szCs w:val="24"/>
        </w:rPr>
        <w:t>муниципального образования «Поселок Нижний Баскунчак</w:t>
      </w:r>
      <w:r w:rsidRPr="00B45EA2">
        <w:rPr>
          <w:rFonts w:ascii="Arial" w:hAnsi="Arial" w:cs="Arial"/>
          <w:sz w:val="24"/>
          <w:szCs w:val="24"/>
        </w:rPr>
        <w:t xml:space="preserve">» от </w:t>
      </w:r>
      <w:r w:rsidR="00C51CF4" w:rsidRPr="00B45EA2">
        <w:rPr>
          <w:rFonts w:ascii="Arial" w:hAnsi="Arial" w:cs="Arial"/>
          <w:sz w:val="24"/>
          <w:szCs w:val="24"/>
        </w:rPr>
        <w:t>31</w:t>
      </w:r>
      <w:r w:rsidRPr="00B45EA2">
        <w:rPr>
          <w:rFonts w:ascii="Arial" w:hAnsi="Arial" w:cs="Arial"/>
          <w:sz w:val="24"/>
          <w:szCs w:val="24"/>
        </w:rPr>
        <w:t>.0</w:t>
      </w:r>
      <w:r w:rsidR="00C51CF4" w:rsidRPr="00B45EA2">
        <w:rPr>
          <w:rFonts w:ascii="Arial" w:hAnsi="Arial" w:cs="Arial"/>
          <w:sz w:val="24"/>
          <w:szCs w:val="24"/>
        </w:rPr>
        <w:t>5</w:t>
      </w:r>
      <w:r w:rsidRPr="00B45EA2">
        <w:rPr>
          <w:rFonts w:ascii="Arial" w:hAnsi="Arial" w:cs="Arial"/>
          <w:sz w:val="24"/>
          <w:szCs w:val="24"/>
        </w:rPr>
        <w:t>.2012 №</w:t>
      </w:r>
      <w:r w:rsidR="00C51CF4" w:rsidRPr="00B45EA2">
        <w:rPr>
          <w:rFonts w:ascii="Arial" w:hAnsi="Arial" w:cs="Arial"/>
          <w:sz w:val="24"/>
          <w:szCs w:val="24"/>
        </w:rPr>
        <w:t xml:space="preserve"> 39</w:t>
      </w:r>
      <w:r w:rsidRPr="00B45EA2">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w:t>
      </w:r>
      <w:r w:rsidR="00C51CF4" w:rsidRPr="00B45EA2">
        <w:rPr>
          <w:rFonts w:ascii="Arial" w:hAnsi="Arial" w:cs="Arial"/>
          <w:sz w:val="24"/>
          <w:szCs w:val="24"/>
        </w:rPr>
        <w:t>муниципального образования «Поселок Нижний Баскунчак</w:t>
      </w:r>
      <w:r w:rsidRPr="00B45EA2">
        <w:rPr>
          <w:rFonts w:ascii="Arial" w:hAnsi="Arial" w:cs="Arial"/>
          <w:sz w:val="24"/>
          <w:szCs w:val="24"/>
        </w:rPr>
        <w:t>»,</w:t>
      </w:r>
      <w:r w:rsidR="0047179C" w:rsidRPr="00B45EA2">
        <w:rPr>
          <w:rFonts w:ascii="Arial" w:hAnsi="Arial" w:cs="Arial"/>
          <w:sz w:val="24"/>
          <w:szCs w:val="24"/>
        </w:rPr>
        <w:t xml:space="preserve"> Уставом муниципального образования «Поселок Нижний Баскунчак», </w:t>
      </w:r>
      <w:r w:rsidRPr="00B45EA2">
        <w:rPr>
          <w:rFonts w:ascii="Arial" w:hAnsi="Arial" w:cs="Arial"/>
          <w:sz w:val="24"/>
          <w:szCs w:val="24"/>
        </w:rPr>
        <w:t xml:space="preserve"> администрация </w:t>
      </w:r>
      <w:r w:rsidR="00C51CF4" w:rsidRPr="00B45EA2">
        <w:rPr>
          <w:rFonts w:ascii="Arial" w:hAnsi="Arial" w:cs="Arial"/>
          <w:sz w:val="24"/>
          <w:szCs w:val="24"/>
        </w:rPr>
        <w:t>муниципального образования «Поселок Нижний Баскунчак</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0A3722" w:rsidRDefault="00F948EA" w:rsidP="00B45EA2">
      <w:pPr>
        <w:pStyle w:val="a3"/>
        <w:jc w:val="both"/>
        <w:rPr>
          <w:rFonts w:ascii="Arial" w:hAnsi="Arial" w:cs="Arial"/>
          <w:b/>
          <w:sz w:val="24"/>
          <w:szCs w:val="24"/>
        </w:rPr>
      </w:pPr>
      <w:r w:rsidRPr="000A3722">
        <w:rPr>
          <w:rFonts w:ascii="Arial" w:hAnsi="Arial" w:cs="Arial"/>
          <w:b/>
          <w:sz w:val="24"/>
          <w:szCs w:val="24"/>
        </w:rPr>
        <w:t>ПОСТАНОВЛЯЕТ:</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 Утвердить административн</w:t>
      </w:r>
      <w:r w:rsidR="00882F9D" w:rsidRPr="00B45EA2">
        <w:rPr>
          <w:rFonts w:ascii="Arial" w:hAnsi="Arial" w:cs="Arial"/>
          <w:sz w:val="24"/>
          <w:szCs w:val="24"/>
        </w:rPr>
        <w:t>ый</w:t>
      </w:r>
      <w:r w:rsidRPr="00B45EA2">
        <w:rPr>
          <w:rFonts w:ascii="Arial" w:hAnsi="Arial" w:cs="Arial"/>
          <w:sz w:val="24"/>
          <w:szCs w:val="24"/>
        </w:rPr>
        <w:t xml:space="preserve">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 №1).</w:t>
      </w:r>
    </w:p>
    <w:p w:rsidR="00F948EA" w:rsidRPr="00B45EA2" w:rsidRDefault="001A4D1F" w:rsidP="00B45EA2">
      <w:pPr>
        <w:pStyle w:val="a3"/>
        <w:jc w:val="both"/>
        <w:rPr>
          <w:rFonts w:ascii="Arial" w:hAnsi="Arial" w:cs="Arial"/>
          <w:sz w:val="24"/>
          <w:szCs w:val="24"/>
        </w:rPr>
      </w:pPr>
      <w:r w:rsidRPr="00B45EA2">
        <w:rPr>
          <w:rFonts w:ascii="Arial" w:hAnsi="Arial" w:cs="Arial"/>
          <w:sz w:val="24"/>
          <w:szCs w:val="24"/>
        </w:rPr>
        <w:t>2</w:t>
      </w:r>
      <w:r w:rsidR="00F948EA" w:rsidRPr="00B45EA2">
        <w:rPr>
          <w:rFonts w:ascii="Arial" w:hAnsi="Arial" w:cs="Arial"/>
          <w:sz w:val="24"/>
          <w:szCs w:val="24"/>
        </w:rPr>
        <w:t xml:space="preserve">. </w:t>
      </w:r>
      <w:r w:rsidR="00882F9D" w:rsidRPr="00B45EA2">
        <w:rPr>
          <w:rFonts w:ascii="Arial" w:hAnsi="Arial" w:cs="Arial"/>
          <w:sz w:val="24"/>
          <w:szCs w:val="24"/>
        </w:rPr>
        <w:t>Разместить н</w:t>
      </w:r>
      <w:r w:rsidR="00F948EA" w:rsidRPr="00B45EA2">
        <w:rPr>
          <w:rFonts w:ascii="Arial" w:hAnsi="Arial" w:cs="Arial"/>
          <w:sz w:val="24"/>
          <w:szCs w:val="24"/>
        </w:rPr>
        <w:t xml:space="preserve">астоящее </w:t>
      </w:r>
      <w:r w:rsidR="00882F9D" w:rsidRPr="00B45EA2">
        <w:rPr>
          <w:rFonts w:ascii="Arial" w:hAnsi="Arial" w:cs="Arial"/>
          <w:sz w:val="24"/>
          <w:szCs w:val="24"/>
        </w:rPr>
        <w:t>п</w:t>
      </w:r>
      <w:r w:rsidR="00F948EA" w:rsidRPr="00B45EA2">
        <w:rPr>
          <w:rFonts w:ascii="Arial" w:hAnsi="Arial" w:cs="Arial"/>
          <w:sz w:val="24"/>
          <w:szCs w:val="24"/>
        </w:rPr>
        <w:t>остановление</w:t>
      </w:r>
      <w:r w:rsidR="00882F9D" w:rsidRPr="00B45EA2">
        <w:rPr>
          <w:rFonts w:ascii="Arial" w:hAnsi="Arial" w:cs="Arial"/>
          <w:sz w:val="24"/>
          <w:szCs w:val="24"/>
        </w:rPr>
        <w:t xml:space="preserve"> </w:t>
      </w:r>
      <w:r w:rsidR="00F948EA" w:rsidRPr="00B45EA2">
        <w:rPr>
          <w:rFonts w:ascii="Arial" w:hAnsi="Arial" w:cs="Arial"/>
          <w:sz w:val="24"/>
          <w:szCs w:val="24"/>
        </w:rPr>
        <w:t xml:space="preserve"> на официальном сайте </w:t>
      </w:r>
      <w:r w:rsidR="00882F9D" w:rsidRPr="00B45EA2">
        <w:rPr>
          <w:rFonts w:ascii="Arial" w:hAnsi="Arial" w:cs="Arial"/>
          <w:sz w:val="24"/>
          <w:szCs w:val="24"/>
        </w:rPr>
        <w:t>администрации.</w:t>
      </w:r>
      <w:r w:rsidR="00F948EA" w:rsidRPr="00B45EA2">
        <w:rPr>
          <w:rFonts w:ascii="Arial" w:hAnsi="Arial" w:cs="Arial"/>
          <w:sz w:val="24"/>
          <w:szCs w:val="24"/>
        </w:rPr>
        <w:t xml:space="preserve"> </w:t>
      </w:r>
    </w:p>
    <w:p w:rsidR="00F948EA" w:rsidRPr="00B45EA2" w:rsidRDefault="001A4D1F" w:rsidP="00B45EA2">
      <w:pPr>
        <w:pStyle w:val="a3"/>
        <w:jc w:val="both"/>
        <w:rPr>
          <w:rFonts w:ascii="Arial" w:hAnsi="Arial" w:cs="Arial"/>
          <w:sz w:val="24"/>
          <w:szCs w:val="24"/>
        </w:rPr>
      </w:pPr>
      <w:r w:rsidRPr="00B45EA2">
        <w:rPr>
          <w:rFonts w:ascii="Arial" w:hAnsi="Arial" w:cs="Arial"/>
          <w:sz w:val="24"/>
          <w:szCs w:val="24"/>
        </w:rPr>
        <w:t>3</w:t>
      </w:r>
      <w:r w:rsidR="00F948EA" w:rsidRPr="00B45EA2">
        <w:rPr>
          <w:rFonts w:ascii="Arial" w:hAnsi="Arial" w:cs="Arial"/>
          <w:sz w:val="24"/>
          <w:szCs w:val="24"/>
        </w:rPr>
        <w:t xml:space="preserve">. Настоящее Постановление вступает в силу на следующий день после дня его официального опубликования (обнародования).  </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882F9D" w:rsidRPr="00B45EA2" w:rsidRDefault="00882F9D" w:rsidP="00B45EA2">
      <w:pPr>
        <w:pStyle w:val="a3"/>
        <w:jc w:val="both"/>
        <w:rPr>
          <w:rFonts w:ascii="Arial" w:hAnsi="Arial" w:cs="Arial"/>
          <w:sz w:val="24"/>
          <w:szCs w:val="24"/>
        </w:rPr>
      </w:pPr>
    </w:p>
    <w:p w:rsidR="00882F9D" w:rsidRPr="00B45EA2" w:rsidRDefault="00882F9D" w:rsidP="00B45EA2">
      <w:pPr>
        <w:pStyle w:val="a3"/>
        <w:jc w:val="both"/>
        <w:rPr>
          <w:rFonts w:ascii="Arial" w:hAnsi="Arial" w:cs="Arial"/>
          <w:sz w:val="24"/>
          <w:szCs w:val="24"/>
        </w:rPr>
      </w:pPr>
    </w:p>
    <w:p w:rsidR="001A4D1F" w:rsidRPr="00B45EA2" w:rsidRDefault="001A4D1F" w:rsidP="00B45EA2">
      <w:pPr>
        <w:pStyle w:val="a3"/>
        <w:jc w:val="both"/>
        <w:rPr>
          <w:rFonts w:ascii="Arial" w:hAnsi="Arial" w:cs="Arial"/>
          <w:sz w:val="24"/>
          <w:szCs w:val="24"/>
        </w:rPr>
      </w:pPr>
    </w:p>
    <w:p w:rsidR="00882F9D" w:rsidRPr="00B45EA2" w:rsidRDefault="00DD11A7" w:rsidP="00B45EA2">
      <w:pPr>
        <w:pStyle w:val="a3"/>
        <w:jc w:val="both"/>
        <w:rPr>
          <w:rFonts w:ascii="Arial" w:hAnsi="Arial" w:cs="Arial"/>
          <w:sz w:val="24"/>
          <w:szCs w:val="24"/>
        </w:rPr>
      </w:pPr>
      <w:r w:rsidRPr="00B45EA2">
        <w:rPr>
          <w:rFonts w:ascii="Arial" w:hAnsi="Arial" w:cs="Arial"/>
          <w:sz w:val="24"/>
          <w:szCs w:val="24"/>
        </w:rPr>
        <w:t>Глава администрации</w:t>
      </w:r>
    </w:p>
    <w:p w:rsidR="00882F9D" w:rsidRPr="00B45EA2" w:rsidRDefault="00DD11A7" w:rsidP="00B45EA2">
      <w:pPr>
        <w:pStyle w:val="a3"/>
        <w:jc w:val="both"/>
        <w:rPr>
          <w:rFonts w:ascii="Arial" w:hAnsi="Arial" w:cs="Arial"/>
          <w:sz w:val="24"/>
          <w:szCs w:val="24"/>
        </w:rPr>
      </w:pPr>
      <w:r w:rsidRPr="00B45EA2">
        <w:rPr>
          <w:rFonts w:ascii="Arial" w:hAnsi="Arial" w:cs="Arial"/>
          <w:sz w:val="24"/>
          <w:szCs w:val="24"/>
        </w:rPr>
        <w:t xml:space="preserve"> </w:t>
      </w:r>
      <w:r w:rsidR="00882F9D" w:rsidRPr="00B45EA2">
        <w:rPr>
          <w:rFonts w:ascii="Arial" w:hAnsi="Arial" w:cs="Arial"/>
          <w:sz w:val="24"/>
          <w:szCs w:val="24"/>
        </w:rPr>
        <w:t>муниципального образования</w:t>
      </w:r>
    </w:p>
    <w:p w:rsidR="00DA400D" w:rsidRPr="00B45EA2" w:rsidRDefault="00882F9D" w:rsidP="00B45EA2">
      <w:pPr>
        <w:pStyle w:val="a3"/>
        <w:jc w:val="both"/>
        <w:rPr>
          <w:rFonts w:ascii="Arial" w:hAnsi="Arial" w:cs="Arial"/>
          <w:sz w:val="24"/>
          <w:szCs w:val="24"/>
        </w:rPr>
      </w:pPr>
      <w:r w:rsidRPr="00B45EA2">
        <w:rPr>
          <w:rFonts w:ascii="Arial" w:hAnsi="Arial" w:cs="Arial"/>
          <w:sz w:val="24"/>
          <w:szCs w:val="24"/>
        </w:rPr>
        <w:t xml:space="preserve"> «Поселок Нижний Баскунчак»</w:t>
      </w:r>
      <w:r w:rsidR="00DD11A7" w:rsidRPr="00B45EA2">
        <w:rPr>
          <w:rFonts w:ascii="Arial" w:hAnsi="Arial" w:cs="Arial"/>
          <w:sz w:val="24"/>
          <w:szCs w:val="24"/>
        </w:rPr>
        <w:t xml:space="preserve">                                                        Е.М. Кушаналиев</w:t>
      </w:r>
    </w:p>
    <w:p w:rsidR="00DD11A7" w:rsidRPr="00B45EA2" w:rsidRDefault="00DD11A7" w:rsidP="00B45EA2">
      <w:pPr>
        <w:pStyle w:val="a3"/>
        <w:jc w:val="both"/>
        <w:rPr>
          <w:rFonts w:ascii="Arial" w:hAnsi="Arial" w:cs="Arial"/>
          <w:sz w:val="24"/>
          <w:szCs w:val="24"/>
        </w:rPr>
      </w:pPr>
    </w:p>
    <w:p w:rsidR="00882F9D" w:rsidRPr="00B45EA2" w:rsidRDefault="00882F9D" w:rsidP="00B45EA2">
      <w:pPr>
        <w:pStyle w:val="a3"/>
        <w:jc w:val="both"/>
        <w:rPr>
          <w:rFonts w:ascii="Arial" w:hAnsi="Arial" w:cs="Arial"/>
          <w:sz w:val="24"/>
          <w:szCs w:val="24"/>
        </w:rPr>
      </w:pPr>
    </w:p>
    <w:p w:rsidR="00882F9D" w:rsidRDefault="00882F9D" w:rsidP="00B45EA2">
      <w:pPr>
        <w:pStyle w:val="a3"/>
        <w:jc w:val="both"/>
        <w:rPr>
          <w:rFonts w:ascii="Arial" w:hAnsi="Arial" w:cs="Arial"/>
          <w:sz w:val="24"/>
          <w:szCs w:val="24"/>
        </w:rPr>
      </w:pPr>
    </w:p>
    <w:p w:rsidR="000A3722" w:rsidRDefault="000A3722" w:rsidP="00B45EA2">
      <w:pPr>
        <w:pStyle w:val="a3"/>
        <w:jc w:val="both"/>
        <w:rPr>
          <w:rFonts w:ascii="Arial" w:hAnsi="Arial" w:cs="Arial"/>
          <w:sz w:val="24"/>
          <w:szCs w:val="24"/>
        </w:rPr>
      </w:pPr>
    </w:p>
    <w:p w:rsidR="000A3722" w:rsidRDefault="000A3722" w:rsidP="00B45EA2">
      <w:pPr>
        <w:pStyle w:val="a3"/>
        <w:jc w:val="both"/>
        <w:rPr>
          <w:rFonts w:ascii="Arial" w:hAnsi="Arial" w:cs="Arial"/>
          <w:sz w:val="24"/>
          <w:szCs w:val="24"/>
        </w:rPr>
      </w:pPr>
    </w:p>
    <w:p w:rsidR="000A3722" w:rsidRPr="00B45EA2" w:rsidRDefault="000A3722" w:rsidP="00B45EA2">
      <w:pPr>
        <w:pStyle w:val="a3"/>
        <w:jc w:val="both"/>
        <w:rPr>
          <w:rFonts w:ascii="Arial" w:hAnsi="Arial" w:cs="Arial"/>
          <w:sz w:val="24"/>
          <w:szCs w:val="24"/>
        </w:rPr>
      </w:pPr>
    </w:p>
    <w:p w:rsidR="00882F9D" w:rsidRPr="00B45EA2" w:rsidRDefault="00882F9D" w:rsidP="00B45EA2">
      <w:pPr>
        <w:pStyle w:val="a3"/>
        <w:jc w:val="both"/>
        <w:rPr>
          <w:rFonts w:ascii="Arial" w:hAnsi="Arial" w:cs="Arial"/>
          <w:sz w:val="24"/>
          <w:szCs w:val="24"/>
        </w:rPr>
      </w:pP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lastRenderedPageBreak/>
        <w:t>Приложение №1</w:t>
      </w: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t>к постановлению администрации</w:t>
      </w:r>
    </w:p>
    <w:p w:rsidR="00DD11A7" w:rsidRPr="00B45EA2" w:rsidRDefault="00DD11A7" w:rsidP="00B45EA2">
      <w:pPr>
        <w:pStyle w:val="a3"/>
        <w:jc w:val="right"/>
        <w:rPr>
          <w:rFonts w:ascii="Arial" w:hAnsi="Arial" w:cs="Arial"/>
          <w:sz w:val="24"/>
          <w:szCs w:val="24"/>
        </w:rPr>
      </w:pPr>
      <w:r w:rsidRPr="00B45EA2">
        <w:rPr>
          <w:rFonts w:ascii="Arial" w:hAnsi="Arial" w:cs="Arial"/>
          <w:sz w:val="24"/>
          <w:szCs w:val="24"/>
        </w:rPr>
        <w:t xml:space="preserve">от </w:t>
      </w:r>
      <w:r w:rsidR="00882F9D" w:rsidRPr="00B45EA2">
        <w:rPr>
          <w:rFonts w:ascii="Arial" w:hAnsi="Arial" w:cs="Arial"/>
          <w:sz w:val="24"/>
          <w:szCs w:val="24"/>
        </w:rPr>
        <w:t>2</w:t>
      </w:r>
      <w:r w:rsidR="0047179C" w:rsidRPr="00B45EA2">
        <w:rPr>
          <w:rFonts w:ascii="Arial" w:hAnsi="Arial" w:cs="Arial"/>
          <w:sz w:val="24"/>
          <w:szCs w:val="24"/>
        </w:rPr>
        <w:t>6</w:t>
      </w:r>
      <w:r w:rsidR="00882F9D" w:rsidRPr="00B45EA2">
        <w:rPr>
          <w:rFonts w:ascii="Arial" w:hAnsi="Arial" w:cs="Arial"/>
          <w:sz w:val="24"/>
          <w:szCs w:val="24"/>
        </w:rPr>
        <w:t>.11</w:t>
      </w:r>
      <w:r w:rsidRPr="00B45EA2">
        <w:rPr>
          <w:rFonts w:ascii="Arial" w:hAnsi="Arial" w:cs="Arial"/>
          <w:sz w:val="24"/>
          <w:szCs w:val="24"/>
        </w:rPr>
        <w:t>.2020 г. №  _</w:t>
      </w:r>
      <w:r w:rsidR="00735073" w:rsidRPr="00735073">
        <w:rPr>
          <w:rFonts w:ascii="Arial" w:hAnsi="Arial" w:cs="Arial"/>
          <w:sz w:val="24"/>
          <w:szCs w:val="24"/>
          <w:u w:val="single"/>
        </w:rPr>
        <w:t>118</w:t>
      </w:r>
      <w:r w:rsidRPr="00B45EA2">
        <w:rPr>
          <w:rFonts w:ascii="Arial" w:hAnsi="Arial" w:cs="Arial"/>
          <w:sz w:val="24"/>
          <w:szCs w:val="24"/>
        </w:rPr>
        <w:t>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8"/>
          <w:szCs w:val="28"/>
        </w:rPr>
      </w:pPr>
      <w:r w:rsidRPr="00B45EA2">
        <w:rPr>
          <w:rFonts w:ascii="Arial" w:hAnsi="Arial" w:cs="Arial"/>
          <w:b/>
          <w:sz w:val="28"/>
          <w:szCs w:val="28"/>
        </w:rPr>
        <w:t>Административн</w:t>
      </w:r>
      <w:r w:rsidR="00882F9D" w:rsidRPr="00B45EA2">
        <w:rPr>
          <w:rFonts w:ascii="Arial" w:hAnsi="Arial" w:cs="Arial"/>
          <w:b/>
          <w:sz w:val="28"/>
          <w:szCs w:val="28"/>
        </w:rPr>
        <w:t>ый</w:t>
      </w:r>
      <w:r w:rsidRPr="00B45EA2">
        <w:rPr>
          <w:rFonts w:ascii="Arial" w:hAnsi="Arial" w:cs="Arial"/>
          <w:b/>
          <w:sz w:val="28"/>
          <w:szCs w:val="28"/>
        </w:rPr>
        <w:t xml:space="preserve">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8"/>
          <w:szCs w:val="28"/>
        </w:rPr>
      </w:pPr>
      <w:r w:rsidRPr="00B45EA2">
        <w:rPr>
          <w:rFonts w:ascii="Arial" w:hAnsi="Arial" w:cs="Arial"/>
          <w:b/>
          <w:sz w:val="28"/>
          <w:szCs w:val="28"/>
        </w:rPr>
        <w:t>I. Общие положения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Настоящий 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B45EA2" w:rsidRDefault="00F948EA" w:rsidP="00B45EA2">
      <w:pPr>
        <w:pStyle w:val="a3"/>
        <w:numPr>
          <w:ilvl w:val="0"/>
          <w:numId w:val="2"/>
        </w:numPr>
        <w:jc w:val="center"/>
        <w:rPr>
          <w:rFonts w:ascii="Arial" w:hAnsi="Arial" w:cs="Arial"/>
          <w:b/>
          <w:sz w:val="24"/>
          <w:szCs w:val="24"/>
        </w:rPr>
      </w:pPr>
      <w:r w:rsidRPr="00B45EA2">
        <w:rPr>
          <w:rFonts w:ascii="Arial" w:hAnsi="Arial" w:cs="Arial"/>
          <w:b/>
          <w:sz w:val="24"/>
          <w:szCs w:val="24"/>
        </w:rPr>
        <w:t xml:space="preserve">Основные понятия и термины, используемые в тексте </w:t>
      </w:r>
    </w:p>
    <w:p w:rsidR="00F948EA" w:rsidRPr="00B45EA2" w:rsidRDefault="00B45EA2" w:rsidP="00B45EA2">
      <w:pPr>
        <w:pStyle w:val="a3"/>
        <w:ind w:left="720"/>
        <w:rPr>
          <w:rFonts w:ascii="Arial" w:hAnsi="Arial" w:cs="Arial"/>
          <w:b/>
          <w:sz w:val="24"/>
          <w:szCs w:val="24"/>
        </w:rPr>
      </w:pPr>
      <w:r>
        <w:rPr>
          <w:rFonts w:ascii="Arial" w:hAnsi="Arial" w:cs="Arial"/>
          <w:b/>
          <w:sz w:val="24"/>
          <w:szCs w:val="24"/>
        </w:rPr>
        <w:t xml:space="preserve">                                  </w:t>
      </w:r>
      <w:r w:rsidR="00F948EA" w:rsidRPr="00B45EA2">
        <w:rPr>
          <w:rFonts w:ascii="Arial" w:hAnsi="Arial" w:cs="Arial"/>
          <w:b/>
          <w:sz w:val="24"/>
          <w:szCs w:val="24"/>
        </w:rPr>
        <w:t>административного регламента</w:t>
      </w:r>
    </w:p>
    <w:p w:rsidR="00DA400D" w:rsidRPr="00B45EA2" w:rsidRDefault="00DA400D" w:rsidP="00B45EA2">
      <w:pPr>
        <w:pStyle w:val="a3"/>
        <w:jc w:val="both"/>
        <w:rPr>
          <w:rFonts w:ascii="Arial" w:hAnsi="Arial" w:cs="Arial"/>
          <w:b/>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1.6. 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1.7. 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1.8. 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1.9. 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1.10. Единое окно - помещение для приема и выдачи документов по муниципальным услугам.</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2. Нормативные правовые ак</w:t>
      </w:r>
      <w:r w:rsidR="00DA400D" w:rsidRPr="00B45EA2">
        <w:rPr>
          <w:rFonts w:ascii="Arial" w:hAnsi="Arial" w:cs="Arial"/>
          <w:b/>
          <w:sz w:val="24"/>
          <w:szCs w:val="24"/>
        </w:rPr>
        <w:t xml:space="preserve">ты, регулирующие предоставление </w:t>
      </w:r>
      <w:r w:rsidRPr="00B45EA2">
        <w:rPr>
          <w:rFonts w:ascii="Arial" w:hAnsi="Arial" w:cs="Arial"/>
          <w:b/>
          <w:sz w:val="24"/>
          <w:szCs w:val="24"/>
        </w:rPr>
        <w:t>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Предоставление муниципальной услуги регулируется следующими нормативно-правовыми актами: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2.1. Федеральный закон от 27.07.2010 №210-ФЗ «Об организации предоставления государственных и муниципальных услуг».</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2.2. Федеральный закон от 07.12.2011 №416-ФЗ «О водоснабжении и водоотведении».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2.3. Федеральный закон от 06.10.2003 №131-ФЗ «Об общих принципах организации местного самоуправления в Российской Федерации».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2.4. Постановление Правительства Российской Федерации от 29.07.2013 №</w:t>
      </w:r>
      <w:r w:rsidR="00473360" w:rsidRPr="00B45EA2">
        <w:rPr>
          <w:rFonts w:ascii="Arial" w:hAnsi="Arial" w:cs="Arial"/>
          <w:sz w:val="24"/>
          <w:szCs w:val="24"/>
        </w:rPr>
        <w:t xml:space="preserve"> </w:t>
      </w:r>
      <w:r w:rsidRPr="00B45EA2">
        <w:rPr>
          <w:rFonts w:ascii="Arial" w:hAnsi="Arial" w:cs="Arial"/>
          <w:sz w:val="24"/>
          <w:szCs w:val="24"/>
        </w:rPr>
        <w:t>642 «Об утверждении Правил горячего водоснабжения и внесении изменения в постановление Правительства Российской Федерации от 13 февраля 2006 г. №</w:t>
      </w:r>
      <w:r w:rsidR="00473360" w:rsidRPr="00B45EA2">
        <w:rPr>
          <w:rFonts w:ascii="Arial" w:hAnsi="Arial" w:cs="Arial"/>
          <w:sz w:val="24"/>
          <w:szCs w:val="24"/>
        </w:rPr>
        <w:t xml:space="preserve"> </w:t>
      </w:r>
      <w:r w:rsidRPr="00B45EA2">
        <w:rPr>
          <w:rFonts w:ascii="Arial" w:hAnsi="Arial" w:cs="Arial"/>
          <w:sz w:val="24"/>
          <w:szCs w:val="24"/>
        </w:rPr>
        <w:t>83».</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2.5. Правила технической эксплуатации систем и сооружений коммунального водоснабжения и канализации, утвержденные Приказом Госстроя РФ от 30.12.1999 №</w:t>
      </w:r>
      <w:r w:rsidR="00473360" w:rsidRPr="00B45EA2">
        <w:rPr>
          <w:rFonts w:ascii="Arial" w:hAnsi="Arial" w:cs="Arial"/>
          <w:sz w:val="24"/>
          <w:szCs w:val="24"/>
        </w:rPr>
        <w:t xml:space="preserve"> </w:t>
      </w:r>
      <w:r w:rsidRPr="00B45EA2">
        <w:rPr>
          <w:rFonts w:ascii="Arial" w:hAnsi="Arial" w:cs="Arial"/>
          <w:sz w:val="24"/>
          <w:szCs w:val="24"/>
        </w:rPr>
        <w:t>168.</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2.6. Устав </w:t>
      </w:r>
      <w:r w:rsidR="00DD11A7" w:rsidRPr="00B45EA2">
        <w:rPr>
          <w:rFonts w:ascii="Arial" w:hAnsi="Arial" w:cs="Arial"/>
          <w:sz w:val="24"/>
          <w:szCs w:val="24"/>
        </w:rPr>
        <w:t>муниципального образования «Поселок Нижний Баскунчак</w:t>
      </w:r>
      <w:r w:rsidRPr="00B45EA2">
        <w:rPr>
          <w:rFonts w:ascii="Arial" w:hAnsi="Arial" w:cs="Arial"/>
          <w:sz w:val="24"/>
          <w:szCs w:val="24"/>
        </w:rPr>
        <w:t xml:space="preserve">», принятый решением Совета </w:t>
      </w:r>
      <w:r w:rsidR="00DD11A7" w:rsidRPr="00B45EA2">
        <w:rPr>
          <w:rFonts w:ascii="Arial" w:hAnsi="Arial" w:cs="Arial"/>
          <w:sz w:val="24"/>
          <w:szCs w:val="24"/>
        </w:rPr>
        <w:t>муниципального образования «Поселок Нижний Баскунчак</w:t>
      </w:r>
      <w:r w:rsidRPr="00B45EA2">
        <w:rPr>
          <w:rFonts w:ascii="Arial" w:hAnsi="Arial" w:cs="Arial"/>
          <w:sz w:val="24"/>
          <w:szCs w:val="24"/>
        </w:rPr>
        <w:t xml:space="preserve">» от </w:t>
      </w:r>
      <w:r w:rsidR="00DD11A7" w:rsidRPr="00B45EA2">
        <w:rPr>
          <w:rFonts w:ascii="Arial" w:hAnsi="Arial" w:cs="Arial"/>
          <w:sz w:val="24"/>
          <w:szCs w:val="24"/>
        </w:rPr>
        <w:t>30</w:t>
      </w:r>
      <w:r w:rsidRPr="00B45EA2">
        <w:rPr>
          <w:rFonts w:ascii="Arial" w:hAnsi="Arial" w:cs="Arial"/>
          <w:sz w:val="24"/>
          <w:szCs w:val="24"/>
        </w:rPr>
        <w:t>.0</w:t>
      </w:r>
      <w:r w:rsidR="00DD11A7" w:rsidRPr="00B45EA2">
        <w:rPr>
          <w:rFonts w:ascii="Arial" w:hAnsi="Arial" w:cs="Arial"/>
          <w:sz w:val="24"/>
          <w:szCs w:val="24"/>
        </w:rPr>
        <w:t>6</w:t>
      </w:r>
      <w:r w:rsidRPr="00B45EA2">
        <w:rPr>
          <w:rFonts w:ascii="Arial" w:hAnsi="Arial" w:cs="Arial"/>
          <w:sz w:val="24"/>
          <w:szCs w:val="24"/>
        </w:rPr>
        <w:t>.201</w:t>
      </w:r>
      <w:r w:rsidR="00DD11A7" w:rsidRPr="00B45EA2">
        <w:rPr>
          <w:rFonts w:ascii="Arial" w:hAnsi="Arial" w:cs="Arial"/>
          <w:sz w:val="24"/>
          <w:szCs w:val="24"/>
        </w:rPr>
        <w:t>4</w:t>
      </w:r>
      <w:r w:rsidRPr="00B45EA2">
        <w:rPr>
          <w:rFonts w:ascii="Arial" w:hAnsi="Arial" w:cs="Arial"/>
          <w:sz w:val="24"/>
          <w:szCs w:val="24"/>
        </w:rPr>
        <w:t>г. №</w:t>
      </w:r>
      <w:r w:rsidR="00DD11A7" w:rsidRPr="00B45EA2">
        <w:rPr>
          <w:rFonts w:ascii="Arial" w:hAnsi="Arial" w:cs="Arial"/>
          <w:sz w:val="24"/>
          <w:szCs w:val="24"/>
        </w:rPr>
        <w:t xml:space="preserve"> 14</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 xml:space="preserve">2.7. Иные нормативные правовые акты Российской Федерации, </w:t>
      </w:r>
      <w:r w:rsidR="00473360" w:rsidRPr="00B45EA2">
        <w:rPr>
          <w:rFonts w:ascii="Arial" w:hAnsi="Arial" w:cs="Arial"/>
          <w:sz w:val="24"/>
          <w:szCs w:val="24"/>
        </w:rPr>
        <w:t>Астраханской области</w:t>
      </w:r>
      <w:r w:rsidRPr="00B45EA2">
        <w:rPr>
          <w:rFonts w:ascii="Arial" w:hAnsi="Arial" w:cs="Arial"/>
          <w:sz w:val="24"/>
          <w:szCs w:val="24"/>
        </w:rPr>
        <w:t xml:space="preserve">, муниципальные правовые акты </w:t>
      </w:r>
      <w:r w:rsidR="00DD11A7" w:rsidRPr="00B45EA2">
        <w:rPr>
          <w:rFonts w:ascii="Arial" w:hAnsi="Arial" w:cs="Arial"/>
          <w:sz w:val="24"/>
          <w:szCs w:val="24"/>
        </w:rPr>
        <w:t>муниципального образования «Поселок Нижний Баскунчак</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3. Категории заявителей:</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3.1. Заявителями, имеющими право на предоставление муниципальной услуги,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3.1.1.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законные владельцы таких объектов.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3.1.2.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4. Порядок информирования о правилах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4.1. Информация о месте нахождения, графике работы, справочных телефонах, адресе электронной почты должностного лица администрации </w:t>
      </w:r>
      <w:r w:rsidR="00473360" w:rsidRPr="00B45EA2">
        <w:rPr>
          <w:rFonts w:ascii="Arial" w:hAnsi="Arial" w:cs="Arial"/>
          <w:sz w:val="24"/>
          <w:szCs w:val="24"/>
        </w:rPr>
        <w:t>МО «Поселок Нижний Баскунчак»</w:t>
      </w:r>
      <w:r w:rsidRPr="00B45EA2">
        <w:rPr>
          <w:rFonts w:ascii="Arial" w:hAnsi="Arial" w:cs="Arial"/>
          <w:sz w:val="24"/>
          <w:szCs w:val="24"/>
        </w:rPr>
        <w:t>, ответственного за предоставление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7B5BB1" w:rsidP="00B45EA2">
      <w:pPr>
        <w:pStyle w:val="a3"/>
        <w:jc w:val="both"/>
        <w:rPr>
          <w:rFonts w:ascii="Arial" w:hAnsi="Arial" w:cs="Arial"/>
          <w:sz w:val="24"/>
          <w:szCs w:val="24"/>
        </w:rPr>
      </w:pPr>
      <w:r w:rsidRPr="00B45EA2">
        <w:rPr>
          <w:rFonts w:ascii="Arial" w:hAnsi="Arial" w:cs="Arial"/>
          <w:sz w:val="24"/>
          <w:szCs w:val="24"/>
        </w:rPr>
        <w:t>С</w:t>
      </w:r>
      <w:r w:rsidR="00F948EA" w:rsidRPr="00B45EA2">
        <w:rPr>
          <w:rFonts w:ascii="Arial" w:hAnsi="Arial" w:cs="Arial"/>
          <w:sz w:val="24"/>
          <w:szCs w:val="24"/>
        </w:rPr>
        <w:t xml:space="preserve">пециалист </w:t>
      </w:r>
      <w:r w:rsidRPr="00B45EA2">
        <w:rPr>
          <w:rFonts w:ascii="Arial" w:hAnsi="Arial" w:cs="Arial"/>
          <w:sz w:val="24"/>
          <w:szCs w:val="24"/>
        </w:rPr>
        <w:t>(</w:t>
      </w:r>
      <w:r w:rsidR="00F948EA" w:rsidRPr="00B45EA2">
        <w:rPr>
          <w:rFonts w:ascii="Arial" w:hAnsi="Arial" w:cs="Arial"/>
          <w:sz w:val="24"/>
          <w:szCs w:val="24"/>
        </w:rPr>
        <w:t xml:space="preserve">по </w:t>
      </w:r>
      <w:r w:rsidR="00473360" w:rsidRPr="00B45EA2">
        <w:rPr>
          <w:rFonts w:ascii="Arial" w:hAnsi="Arial" w:cs="Arial"/>
          <w:sz w:val="24"/>
          <w:szCs w:val="24"/>
        </w:rPr>
        <w:t>коммунальным вопросам</w:t>
      </w:r>
      <w:r w:rsidR="00F948EA" w:rsidRPr="00B45EA2">
        <w:rPr>
          <w:rFonts w:ascii="Arial" w:hAnsi="Arial" w:cs="Arial"/>
          <w:sz w:val="24"/>
          <w:szCs w:val="24"/>
        </w:rPr>
        <w:t xml:space="preserve">) администрации </w:t>
      </w:r>
      <w:r w:rsidR="00473360" w:rsidRPr="00B45EA2">
        <w:rPr>
          <w:rFonts w:ascii="Arial" w:hAnsi="Arial" w:cs="Arial"/>
          <w:sz w:val="24"/>
          <w:szCs w:val="24"/>
        </w:rPr>
        <w:t>МО «Поселок Нижний Баскунчак</w:t>
      </w:r>
      <w:r w:rsidR="00F948EA" w:rsidRPr="00B45EA2">
        <w:rPr>
          <w:rFonts w:ascii="Arial" w:hAnsi="Arial" w:cs="Arial"/>
          <w:sz w:val="24"/>
          <w:szCs w:val="24"/>
        </w:rPr>
        <w:t xml:space="preserve">» (далее – специалист по имуществу), адрес: </w:t>
      </w:r>
      <w:r w:rsidR="00473360" w:rsidRPr="00B45EA2">
        <w:rPr>
          <w:rFonts w:ascii="Arial" w:hAnsi="Arial" w:cs="Arial"/>
          <w:sz w:val="24"/>
          <w:szCs w:val="24"/>
        </w:rPr>
        <w:t xml:space="preserve">Астраханская область, </w:t>
      </w:r>
      <w:proofErr w:type="spellStart"/>
      <w:r w:rsidR="00473360" w:rsidRPr="00B45EA2">
        <w:rPr>
          <w:rFonts w:ascii="Arial" w:hAnsi="Arial" w:cs="Arial"/>
          <w:sz w:val="24"/>
          <w:szCs w:val="24"/>
        </w:rPr>
        <w:t>Ахтубинский</w:t>
      </w:r>
      <w:proofErr w:type="spellEnd"/>
      <w:r w:rsidR="00473360" w:rsidRPr="00B45EA2">
        <w:rPr>
          <w:rFonts w:ascii="Arial" w:hAnsi="Arial" w:cs="Arial"/>
          <w:sz w:val="24"/>
          <w:szCs w:val="24"/>
        </w:rPr>
        <w:t xml:space="preserve"> район, поселок Нижний Баскунчак, улица Максима Горького, дом 27,</w:t>
      </w:r>
      <w:r w:rsidR="00F948EA" w:rsidRPr="00B45EA2">
        <w:rPr>
          <w:rFonts w:ascii="Arial" w:hAnsi="Arial" w:cs="Arial"/>
          <w:sz w:val="24"/>
          <w:szCs w:val="24"/>
        </w:rPr>
        <w:t xml:space="preserve"> тел.: </w:t>
      </w:r>
      <w:r w:rsidR="00473360" w:rsidRPr="00B45EA2">
        <w:rPr>
          <w:rFonts w:ascii="Arial" w:hAnsi="Arial" w:cs="Arial"/>
          <w:sz w:val="24"/>
          <w:szCs w:val="24"/>
        </w:rPr>
        <w:t>8/85-141/ 55-55-0</w:t>
      </w:r>
      <w:r w:rsidR="00F948EA" w:rsidRPr="00B45EA2">
        <w:rPr>
          <w:rFonts w:ascii="Arial" w:hAnsi="Arial" w:cs="Arial"/>
          <w:sz w:val="24"/>
          <w:szCs w:val="24"/>
        </w:rPr>
        <w:t xml:space="preserve">; адрес электронной почты: </w:t>
      </w:r>
      <w:hyperlink r:id="rId7" w:history="1">
        <w:r w:rsidR="00473360" w:rsidRPr="00B45EA2">
          <w:rPr>
            <w:rStyle w:val="a4"/>
            <w:rFonts w:ascii="Arial" w:hAnsi="Arial" w:cs="Arial"/>
            <w:sz w:val="24"/>
            <w:szCs w:val="24"/>
            <w:lang w:val="en-US"/>
          </w:rPr>
          <w:t>adm</w:t>
        </w:r>
        <w:r w:rsidR="00473360" w:rsidRPr="00B45EA2">
          <w:rPr>
            <w:rStyle w:val="a4"/>
            <w:rFonts w:ascii="Arial" w:hAnsi="Arial" w:cs="Arial"/>
            <w:sz w:val="24"/>
            <w:szCs w:val="24"/>
          </w:rPr>
          <w:t>-</w:t>
        </w:r>
        <w:r w:rsidR="00473360" w:rsidRPr="00B45EA2">
          <w:rPr>
            <w:rStyle w:val="a4"/>
            <w:rFonts w:ascii="Arial" w:hAnsi="Arial" w:cs="Arial"/>
            <w:sz w:val="24"/>
            <w:szCs w:val="24"/>
            <w:lang w:val="en-US"/>
          </w:rPr>
          <w:t>nijbask</w:t>
        </w:r>
        <w:r w:rsidR="00473360" w:rsidRPr="00B45EA2">
          <w:rPr>
            <w:rStyle w:val="a4"/>
            <w:rFonts w:ascii="Arial" w:hAnsi="Arial" w:cs="Arial"/>
            <w:sz w:val="24"/>
            <w:szCs w:val="24"/>
          </w:rPr>
          <w:t>@</w:t>
        </w:r>
        <w:r w:rsidR="00473360" w:rsidRPr="00B45EA2">
          <w:rPr>
            <w:rStyle w:val="a4"/>
            <w:rFonts w:ascii="Arial" w:hAnsi="Arial" w:cs="Arial"/>
            <w:sz w:val="24"/>
            <w:szCs w:val="24"/>
            <w:lang w:val="en-US"/>
          </w:rPr>
          <w:t>mail</w:t>
        </w:r>
        <w:r w:rsidR="00473360" w:rsidRPr="00B45EA2">
          <w:rPr>
            <w:rStyle w:val="a4"/>
            <w:rFonts w:ascii="Arial" w:hAnsi="Arial" w:cs="Arial"/>
            <w:sz w:val="24"/>
            <w:szCs w:val="24"/>
          </w:rPr>
          <w:t>.</w:t>
        </w:r>
        <w:r w:rsidR="00473360" w:rsidRPr="00B45EA2">
          <w:rPr>
            <w:rStyle w:val="a4"/>
            <w:rFonts w:ascii="Arial" w:hAnsi="Arial" w:cs="Arial"/>
            <w:sz w:val="24"/>
            <w:szCs w:val="24"/>
            <w:lang w:val="en-US"/>
          </w:rPr>
          <w:t>ru</w:t>
        </w:r>
      </w:hyperlink>
      <w:r w:rsidR="00473360"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График работы: рабочие дни с 8-</w:t>
      </w:r>
      <w:r w:rsidR="00473360" w:rsidRPr="00B45EA2">
        <w:rPr>
          <w:rFonts w:ascii="Arial" w:hAnsi="Arial" w:cs="Arial"/>
          <w:sz w:val="24"/>
          <w:szCs w:val="24"/>
        </w:rPr>
        <w:t>0</w:t>
      </w:r>
      <w:r w:rsidRPr="00B45EA2">
        <w:rPr>
          <w:rFonts w:ascii="Arial" w:hAnsi="Arial" w:cs="Arial"/>
          <w:sz w:val="24"/>
          <w:szCs w:val="24"/>
        </w:rPr>
        <w:t>0 до 13-00 и с 14-00 до 17-</w:t>
      </w:r>
      <w:r w:rsidR="00473360" w:rsidRPr="00B45EA2">
        <w:rPr>
          <w:rFonts w:ascii="Arial" w:hAnsi="Arial" w:cs="Arial"/>
          <w:sz w:val="24"/>
          <w:szCs w:val="24"/>
        </w:rPr>
        <w:t>00</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677AB8"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4.2. Информация о предоставлении муниципальной услуги, об адресе электронной почты, справочном телефоне и графике работы специалиста по имуществу содержится в информационно-телекоммуникационной сети "Интернет" на официальном сайте </w:t>
      </w:r>
      <w:r w:rsidR="00473360" w:rsidRPr="00B45EA2">
        <w:rPr>
          <w:rFonts w:ascii="Arial" w:hAnsi="Arial" w:cs="Arial"/>
          <w:sz w:val="24"/>
          <w:szCs w:val="24"/>
        </w:rPr>
        <w:t>МО «Поселок Нижний Баскунчак»</w:t>
      </w:r>
      <w:r w:rsidRPr="00B45EA2">
        <w:rPr>
          <w:rFonts w:ascii="Arial" w:hAnsi="Arial" w:cs="Arial"/>
          <w:sz w:val="24"/>
          <w:szCs w:val="24"/>
        </w:rPr>
        <w:t xml:space="preserve"> по адресу:</w:t>
      </w:r>
      <w:r w:rsidR="00473360" w:rsidRPr="00B45EA2">
        <w:rPr>
          <w:rFonts w:ascii="Arial" w:hAnsi="Arial" w:cs="Arial"/>
        </w:rPr>
        <w:t xml:space="preserve"> </w:t>
      </w:r>
      <w:proofErr w:type="spellStart"/>
      <w:r w:rsidR="0047179C" w:rsidRPr="00B45EA2">
        <w:rPr>
          <w:rFonts w:ascii="Arial" w:hAnsi="Arial" w:cs="Arial"/>
          <w:sz w:val="24"/>
          <w:szCs w:val="24"/>
        </w:rPr>
        <w:t>адм</w:t>
      </w:r>
      <w:proofErr w:type="spellEnd"/>
      <w:r w:rsidR="0047179C" w:rsidRPr="00B45EA2">
        <w:rPr>
          <w:rFonts w:ascii="Arial" w:hAnsi="Arial" w:cs="Arial"/>
          <w:sz w:val="24"/>
          <w:szCs w:val="24"/>
        </w:rPr>
        <w:t>-нижний-</w:t>
      </w:r>
      <w:proofErr w:type="spellStart"/>
      <w:r w:rsidR="0047179C" w:rsidRPr="00B45EA2">
        <w:rPr>
          <w:rFonts w:ascii="Arial" w:hAnsi="Arial" w:cs="Arial"/>
          <w:sz w:val="24"/>
          <w:szCs w:val="24"/>
        </w:rPr>
        <w:t>баскунчак.рф</w:t>
      </w:r>
      <w:proofErr w:type="spellEnd"/>
      <w:r w:rsidR="00473360" w:rsidRPr="00B45EA2">
        <w:rPr>
          <w:rFonts w:ascii="Arial" w:hAnsi="Arial" w:cs="Arial"/>
          <w:sz w:val="24"/>
          <w:szCs w:val="24"/>
        </w:rPr>
        <w:t xml:space="preserve"> </w:t>
      </w:r>
    </w:p>
    <w:p w:rsidR="00677AB8" w:rsidRPr="00B45EA2" w:rsidRDefault="00677AB8"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4.3. Информирование Заявителей по вопросам предоставления муниципальной услуги, в том числе о ходе ее предоставления, осуществляется: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специалистом (по </w:t>
      </w:r>
      <w:r w:rsidR="00473360" w:rsidRPr="00B45EA2">
        <w:rPr>
          <w:rFonts w:ascii="Arial" w:hAnsi="Arial" w:cs="Arial"/>
          <w:sz w:val="24"/>
          <w:szCs w:val="24"/>
        </w:rPr>
        <w:t>коммунальным вопросам</w:t>
      </w:r>
      <w:r w:rsidRPr="00B45EA2">
        <w:rPr>
          <w:rFonts w:ascii="Arial" w:hAnsi="Arial" w:cs="Arial"/>
          <w:sz w:val="24"/>
          <w:szCs w:val="24"/>
        </w:rPr>
        <w:t>) по обращениям в письменной форме, по обращениям, поступившим по электронной почте и по телефону;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посредством размещения информации на информационном стенде;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 xml:space="preserve">4.4. При обращении Заявителя посредством телефонной связи специалист </w:t>
      </w:r>
      <w:r w:rsidR="007B5BB1" w:rsidRPr="00B45EA2">
        <w:rPr>
          <w:rFonts w:ascii="Arial" w:hAnsi="Arial" w:cs="Arial"/>
          <w:sz w:val="24"/>
          <w:szCs w:val="24"/>
        </w:rPr>
        <w:t>(</w:t>
      </w:r>
      <w:r w:rsidRPr="00B45EA2">
        <w:rPr>
          <w:rFonts w:ascii="Arial" w:hAnsi="Arial" w:cs="Arial"/>
          <w:sz w:val="24"/>
          <w:szCs w:val="24"/>
        </w:rPr>
        <w:t xml:space="preserve">по </w:t>
      </w:r>
      <w:r w:rsidR="00473360" w:rsidRPr="00B45EA2">
        <w:rPr>
          <w:rFonts w:ascii="Arial" w:hAnsi="Arial" w:cs="Arial"/>
          <w:sz w:val="24"/>
          <w:szCs w:val="24"/>
        </w:rPr>
        <w:t>коммунальным вопросам</w:t>
      </w:r>
      <w:r w:rsidR="007B5BB1" w:rsidRPr="00B45EA2">
        <w:rPr>
          <w:rFonts w:ascii="Arial" w:hAnsi="Arial" w:cs="Arial"/>
          <w:sz w:val="24"/>
          <w:szCs w:val="24"/>
        </w:rPr>
        <w:t>)</w:t>
      </w:r>
      <w:r w:rsidRPr="00B45EA2">
        <w:rPr>
          <w:rFonts w:ascii="Arial" w:hAnsi="Arial" w:cs="Arial"/>
          <w:sz w:val="24"/>
          <w:szCs w:val="24"/>
        </w:rPr>
        <w:t xml:space="preserve"> подробно в вежливой (корректной) форме информирует Заявителя по интересующим его вопросам. Ответ на телефонный звонок должен начинаться с информации о фамилии, имени, отчестве и должности специалиста по имуществу, принявшего телефонный звонок.</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Недопустимо отказывать Заявителю в получении консультации по телефону. При невозможности специалиста по </w:t>
      </w:r>
      <w:r w:rsidR="00DA400D" w:rsidRPr="00B45EA2">
        <w:rPr>
          <w:rFonts w:ascii="Arial" w:hAnsi="Arial" w:cs="Arial"/>
          <w:sz w:val="24"/>
          <w:szCs w:val="24"/>
        </w:rPr>
        <w:t>коммунальным вопросам</w:t>
      </w:r>
      <w:r w:rsidRPr="00B45EA2">
        <w:rPr>
          <w:rFonts w:ascii="Arial" w:hAnsi="Arial" w:cs="Arial"/>
          <w:sz w:val="24"/>
          <w:szCs w:val="24"/>
        </w:rPr>
        <w:t>, принявшего телефонный звонок, самостоятельно ответить на поставленный вопрос, обратившемуся должен быть сообщен телефонный номер, по которому можно получить необходимую информацию.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4.5. Специалист по имуществу предоставляет информацию по следующим вопросам:</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о местонахождении администрации </w:t>
      </w:r>
      <w:r w:rsidR="00DA400D" w:rsidRPr="00B45EA2">
        <w:rPr>
          <w:rFonts w:ascii="Arial" w:hAnsi="Arial" w:cs="Arial"/>
          <w:sz w:val="24"/>
          <w:szCs w:val="24"/>
        </w:rPr>
        <w:t>МО «Поселок Нижний Баскунчак</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порядке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перечне документов, необходимых для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ходе и сроках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времени и месте приема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возможности подачи заявления и документов через Единое окно либо в форме электронного документа, подписанного электронной подписью.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4.6. Основными требованиями к информированию Заявителей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достоверность предоставляемой информации;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четкость в изложении информации;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удобство и доступность получения информации;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оперативность предоставления информации;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полнота информирования.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4.7. При письменном обращении Заявителей, в том числе в случае направления Заявителем обращения посредством электронной почты в адрес администрации </w:t>
      </w:r>
      <w:r w:rsidR="00DA400D" w:rsidRPr="00B45EA2">
        <w:rPr>
          <w:rFonts w:ascii="Arial" w:hAnsi="Arial" w:cs="Arial"/>
          <w:sz w:val="24"/>
          <w:szCs w:val="24"/>
        </w:rPr>
        <w:t>МО «Поселок Нижний Баскунчак</w:t>
      </w:r>
      <w:r w:rsidRPr="00B45EA2">
        <w:rPr>
          <w:rFonts w:ascii="Arial" w:hAnsi="Arial" w:cs="Arial"/>
          <w:sz w:val="24"/>
          <w:szCs w:val="24"/>
        </w:rPr>
        <w:t>» (далее - администрация), оно подлежит регистрации в журнале регистрации входящей документации специалистом, ответственным за делопроизводство администрации в течение 3 (трех) дней с момента его поступления в администрацию.</w:t>
      </w:r>
    </w:p>
    <w:p w:rsidR="00DA400D" w:rsidRPr="00B45EA2" w:rsidRDefault="00DA400D"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4.8. Письменное обращение Заявителя рассматривается в течение 30 дней со дня регистрации данного обращения в журнале.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4.9. Ответ на письменное обращение направляется посредством почтовой, электронной связи в зависимости от способа обращения по адресу Заявителя (адресу электронной почты Заявителя), указанному в поданном им письменном обращении.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4.10. На информационном стенде администрации, размещается следующая информация: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должностном лице администрации, ответственном за предоставление муниципальной услуги, включая информацию о месте нахождения, графике работы, справочном телефоне;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порядке предоставления муниципальной услуги и о ходе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перечне документов, необходимых для предоставления муниципальной услуг;</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об образце оформления заявления;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времени и месте приема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сроке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об основаниях отказа в предоставлении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 порядке обжалования решений, действий (бездействия) должностного лица, предоставляющего муниципальную услугу, либо муниципальных служащих;</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полный текст административного регламента.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4.11. Информация о муниципальной услуге предоставляется бесплатно.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8"/>
          <w:szCs w:val="28"/>
        </w:rPr>
      </w:pPr>
      <w:r w:rsidRPr="00B45EA2">
        <w:rPr>
          <w:rFonts w:ascii="Arial" w:hAnsi="Arial" w:cs="Arial"/>
          <w:b/>
          <w:sz w:val="28"/>
          <w:szCs w:val="28"/>
        </w:rPr>
        <w:t>II. Стандарт предоставления муниципальной услуги</w:t>
      </w:r>
    </w:p>
    <w:p w:rsidR="00F948EA" w:rsidRPr="00B45EA2" w:rsidRDefault="00F948EA" w:rsidP="00B45EA2">
      <w:pPr>
        <w:pStyle w:val="a3"/>
        <w:jc w:val="center"/>
        <w:rPr>
          <w:rFonts w:ascii="Arial" w:hAnsi="Arial" w:cs="Arial"/>
          <w:sz w:val="24"/>
          <w:szCs w:val="24"/>
        </w:rPr>
      </w:pPr>
    </w:p>
    <w:p w:rsidR="00F948EA" w:rsidRPr="00B45EA2" w:rsidRDefault="00F948EA" w:rsidP="00B45EA2">
      <w:pPr>
        <w:pStyle w:val="a3"/>
        <w:numPr>
          <w:ilvl w:val="0"/>
          <w:numId w:val="1"/>
        </w:numPr>
        <w:ind w:left="426" w:hanging="426"/>
        <w:jc w:val="center"/>
        <w:rPr>
          <w:rFonts w:ascii="Arial" w:hAnsi="Arial" w:cs="Arial"/>
          <w:b/>
          <w:sz w:val="24"/>
          <w:szCs w:val="24"/>
        </w:rPr>
      </w:pPr>
      <w:r w:rsidRPr="00B45EA2">
        <w:rPr>
          <w:rFonts w:ascii="Arial" w:hAnsi="Arial" w:cs="Arial"/>
          <w:b/>
          <w:sz w:val="24"/>
          <w:szCs w:val="24"/>
        </w:rPr>
        <w:t>Наименование муниципальной услуге</w:t>
      </w:r>
    </w:p>
    <w:p w:rsidR="00DA400D" w:rsidRPr="00B45EA2" w:rsidRDefault="00DA400D" w:rsidP="00B45EA2">
      <w:pPr>
        <w:pStyle w:val="a3"/>
        <w:ind w:left="720"/>
        <w:jc w:val="both"/>
        <w:rPr>
          <w:rFonts w:ascii="Arial" w:hAnsi="Arial" w:cs="Arial"/>
          <w:b/>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1.1. 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numPr>
          <w:ilvl w:val="0"/>
          <w:numId w:val="1"/>
        </w:numPr>
        <w:ind w:left="426" w:hanging="426"/>
        <w:jc w:val="center"/>
        <w:rPr>
          <w:rFonts w:ascii="Arial" w:hAnsi="Arial" w:cs="Arial"/>
          <w:b/>
          <w:sz w:val="24"/>
          <w:szCs w:val="24"/>
        </w:rPr>
      </w:pPr>
      <w:r w:rsidRPr="00B45EA2">
        <w:rPr>
          <w:rFonts w:ascii="Arial" w:hAnsi="Arial" w:cs="Arial"/>
          <w:b/>
          <w:sz w:val="24"/>
          <w:szCs w:val="24"/>
        </w:rPr>
        <w:t>Наименование органа, предоставляющего муниципальную услугу</w:t>
      </w:r>
    </w:p>
    <w:p w:rsidR="00DA400D" w:rsidRPr="00B45EA2" w:rsidRDefault="00DA400D" w:rsidP="00B45EA2">
      <w:pPr>
        <w:pStyle w:val="a3"/>
        <w:ind w:left="720"/>
        <w:jc w:val="both"/>
        <w:rPr>
          <w:rFonts w:ascii="Arial" w:hAnsi="Arial" w:cs="Arial"/>
          <w:b/>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2.1. Органом, предоставляющим муниципальную услугу, является администрация </w:t>
      </w:r>
      <w:r w:rsidR="00DA400D" w:rsidRPr="00B45EA2">
        <w:rPr>
          <w:rFonts w:ascii="Arial" w:hAnsi="Arial" w:cs="Arial"/>
          <w:sz w:val="24"/>
          <w:szCs w:val="24"/>
        </w:rPr>
        <w:t>муниципального образования «Поселок Нижний Баскунчак</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Должностным лицом администрации </w:t>
      </w:r>
      <w:r w:rsidR="00DA400D" w:rsidRPr="00B45EA2">
        <w:rPr>
          <w:rFonts w:ascii="Arial" w:hAnsi="Arial" w:cs="Arial"/>
          <w:sz w:val="24"/>
          <w:szCs w:val="24"/>
        </w:rPr>
        <w:t>МО «Поселок Нижний Баскунчак</w:t>
      </w:r>
      <w:r w:rsidRPr="00B45EA2">
        <w:rPr>
          <w:rFonts w:ascii="Arial" w:hAnsi="Arial" w:cs="Arial"/>
          <w:sz w:val="24"/>
          <w:szCs w:val="24"/>
        </w:rPr>
        <w:t xml:space="preserve">», ответственным за предоставление муниципальной услуги, является ведущий специалист (по </w:t>
      </w:r>
      <w:r w:rsidR="00DA400D" w:rsidRPr="00B45EA2">
        <w:rPr>
          <w:rFonts w:ascii="Arial" w:hAnsi="Arial" w:cs="Arial"/>
          <w:sz w:val="24"/>
          <w:szCs w:val="24"/>
        </w:rPr>
        <w:t>коммунальным вопросам</w:t>
      </w:r>
      <w:r w:rsidRPr="00B45EA2">
        <w:rPr>
          <w:rFonts w:ascii="Arial" w:hAnsi="Arial" w:cs="Arial"/>
          <w:sz w:val="24"/>
          <w:szCs w:val="24"/>
        </w:rPr>
        <w:t xml:space="preserve">) администрации </w:t>
      </w:r>
      <w:r w:rsidR="00DA400D" w:rsidRPr="00B45EA2">
        <w:rPr>
          <w:rFonts w:ascii="Arial" w:hAnsi="Arial" w:cs="Arial"/>
          <w:sz w:val="24"/>
          <w:szCs w:val="24"/>
        </w:rPr>
        <w:t>МО «Поселок Нижний Баскунчак</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Должностным лицом администрации, ответственным за прием и выдачу документов по муниципальной услуге, является специалист, ответственный за делопроизводство в администрации.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2.2. При предоставлении муниципальной услуги специалисты взаимодействуют с федеральным органом исполнительной власти (его территориальным органом), уполномоченным Правительством Российской Федерации на осуществление государственного кадастрового учета, государственной регистрации права,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подведомственным ему государственным бюджетным учреждением, наделенным соответствующими полномочиями, структурными подразделениями администрации </w:t>
      </w:r>
      <w:r w:rsidR="00DA400D" w:rsidRPr="00B45EA2">
        <w:rPr>
          <w:rFonts w:ascii="Arial" w:hAnsi="Arial" w:cs="Arial"/>
          <w:sz w:val="24"/>
          <w:szCs w:val="24"/>
        </w:rPr>
        <w:t>МО «Поселок Нижний Баскунчак</w:t>
      </w:r>
      <w:r w:rsidRPr="00B45EA2">
        <w:rPr>
          <w:rFonts w:ascii="Arial" w:hAnsi="Arial" w:cs="Arial"/>
          <w:sz w:val="24"/>
          <w:szCs w:val="24"/>
        </w:rPr>
        <w:t>», организациями, учреждениями и предприятиями.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3. Результат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3.1. Результатом предоставления муниципальной услуги является выдача (направление) Заявителю (представителю Заявителя):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Сводного годового плана ремонта объектов централизованных систем горячего водоснабжения (далее - Сводный план);</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уведомления о согласовании вывода объекта ХВС и (или) водоотведения в ремонт;</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уведомления о согласовании вывода объекта ГВС, объекта ХВС и (или) водоотведения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уведомления о выкупе или заключении договора аренды объекта ГВС, объекта ХВС и (или)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4. Срок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 В случае согласования вывода в ремонт объекта ГВС муниципальная услуга предоставляется в следующие сроки: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4.1.1. Прием заявок о выводе в планово-предупредительный ремонт объектов ГВС - до 10 октября года, предшествующего году, в котором запланирован вывод в ремонт объекта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4.1.2. Разработка проекта Сводного плана - не позднее 30 октября года, предшествующего году, в котором запланирован вывод в ремонт объекта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4.1.3.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запланирован вывод в ремонт объекта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4.1.4. Рассмотрение предложений Заявителя при их наличии и утверждение Сводного плана - до 30 ноября года, предшествующего году, в котором запланирован вывод в ремонт объекта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4.2.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4.3.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4.4.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5. Правовые основания для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5.1. Правовыми основаниями для предоставления муниципальной услуги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ст. 16 Федерального закона от 06.10.2003 N 131-ФЗ "Об общих принципах организации местного самоуправления в Российской Федерации";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ст.ст. 2, 6, 22 Федерального закона от 07.12.2011 N 416-ФЗ "О водоснабжении и водоотведении";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постановление Правительства Российской Федерации от 29.07.2013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6. Документы, необходимые для предоставления муниципальной услуги</w:t>
      </w:r>
    </w:p>
    <w:p w:rsidR="00DA400D" w:rsidRPr="00B45EA2" w:rsidRDefault="00DA400D" w:rsidP="00B45EA2">
      <w:pPr>
        <w:pStyle w:val="a3"/>
        <w:jc w:val="both"/>
        <w:rPr>
          <w:rFonts w:ascii="Arial" w:hAnsi="Arial" w:cs="Arial"/>
          <w:b/>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6.1. 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№1 к настоящему административному регламенту, уведомления о внеплановом ремонте объекта ГВС, оформленного согласно Приложению №</w:t>
      </w:r>
      <w:r w:rsidR="00DA400D" w:rsidRPr="00B45EA2">
        <w:rPr>
          <w:rFonts w:ascii="Arial" w:hAnsi="Arial" w:cs="Arial"/>
          <w:sz w:val="24"/>
          <w:szCs w:val="24"/>
        </w:rPr>
        <w:t xml:space="preserve"> </w:t>
      </w:r>
      <w:r w:rsidRPr="00B45EA2">
        <w:rPr>
          <w:rFonts w:ascii="Arial" w:hAnsi="Arial" w:cs="Arial"/>
          <w:sz w:val="24"/>
          <w:szCs w:val="24"/>
        </w:rPr>
        <w:t>2 к настоящему административному регламенту (далее - заявка о выводе в ремонт объекта ГВС), заявки о выводе в ремонт объекта ХВС и (или) водоотведения, оформленной согласно Приложению №</w:t>
      </w:r>
      <w:r w:rsidR="00DA400D" w:rsidRPr="00B45EA2">
        <w:rPr>
          <w:rFonts w:ascii="Arial" w:hAnsi="Arial" w:cs="Arial"/>
          <w:sz w:val="24"/>
          <w:szCs w:val="24"/>
        </w:rPr>
        <w:t xml:space="preserve"> </w:t>
      </w:r>
      <w:r w:rsidRPr="00B45EA2">
        <w:rPr>
          <w:rFonts w:ascii="Arial" w:hAnsi="Arial" w:cs="Arial"/>
          <w:sz w:val="24"/>
          <w:szCs w:val="24"/>
        </w:rPr>
        <w:t>3 к настоящему административному регламенту, или уведомления о выводе из эксплуатации, оформленного согласно Приложению №</w:t>
      </w:r>
      <w:r w:rsidR="00DA400D" w:rsidRPr="00B45EA2">
        <w:rPr>
          <w:rFonts w:ascii="Arial" w:hAnsi="Arial" w:cs="Arial"/>
          <w:sz w:val="24"/>
          <w:szCs w:val="24"/>
        </w:rPr>
        <w:t xml:space="preserve"> </w:t>
      </w:r>
      <w:r w:rsidRPr="00B45EA2">
        <w:rPr>
          <w:rFonts w:ascii="Arial" w:hAnsi="Arial" w:cs="Arial"/>
          <w:sz w:val="24"/>
          <w:szCs w:val="24"/>
        </w:rPr>
        <w:t>4 к настоящему административному регламенту.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6.2. К заявке о выводе в ремонт объекта ГВС, объекта ХВС и (или) водоотведения или уведомлению о выводе из эксплуатации Заявитель прилагает:</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6.2.1. Копию устава юридического лица.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6.2.2. Документ, удостоверяющий полномочия представителя Заявителя (если с заявлением обращается представитель Заявителя).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6.2.3. Копию документа, подтверждающего полномочия лица, подписавшего заявление.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6.2.4. Заверенную копию правоустанавливающих документов на объект ГВС, объект ХВС и (или) водоотведения, права на который не зарегистрированы в </w:t>
      </w:r>
      <w:r w:rsidRPr="00B45EA2">
        <w:rPr>
          <w:rFonts w:ascii="Arial" w:hAnsi="Arial" w:cs="Arial"/>
          <w:sz w:val="24"/>
          <w:szCs w:val="24"/>
        </w:rPr>
        <w:lastRenderedPageBreak/>
        <w:t>Едином государственном реестре недвижимости (при наличии) (в случае, если Заявитель является собственником соответствующего объекта).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6.2.5.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6.3. Заявитель (представитель Заявителя) вправе одновременно с предоставлением оригинала документа, указанного в подпункте 6.2.2 пункта 6.2 настоящей главы административного регламента, представить его копию.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6.4.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6.5. Специалист по имуществу запрашивает документ, предусмотренный пунктом 6.4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7. Основания для отказа 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7.1. Основаниями для отказа в приеме документов, необходимых для предоставления муниципальной услуги,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7.1.1. Несоответствие заявок о выводе в ремонт объекта ГВС формам, предусмотренным Приложениями №</w:t>
      </w:r>
      <w:r w:rsidR="00DA400D" w:rsidRPr="00B45EA2">
        <w:rPr>
          <w:rFonts w:ascii="Arial" w:hAnsi="Arial" w:cs="Arial"/>
          <w:sz w:val="24"/>
          <w:szCs w:val="24"/>
        </w:rPr>
        <w:t xml:space="preserve"> </w:t>
      </w:r>
      <w:r w:rsidRPr="00B45EA2">
        <w:rPr>
          <w:rFonts w:ascii="Arial" w:hAnsi="Arial" w:cs="Arial"/>
          <w:sz w:val="24"/>
          <w:szCs w:val="24"/>
        </w:rPr>
        <w:t>1, 2 к настоящему административному регламенту.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7.1.2. Несоответствие заявки о выводе в ремонт объекта ХВС и (или) водоотведения форме, предусмотренной Приложением №</w:t>
      </w:r>
      <w:r w:rsidR="00DA400D" w:rsidRPr="00B45EA2">
        <w:rPr>
          <w:rFonts w:ascii="Arial" w:hAnsi="Arial" w:cs="Arial"/>
          <w:sz w:val="24"/>
          <w:szCs w:val="24"/>
        </w:rPr>
        <w:t xml:space="preserve"> </w:t>
      </w:r>
      <w:r w:rsidRPr="00B45EA2">
        <w:rPr>
          <w:rFonts w:ascii="Arial" w:hAnsi="Arial" w:cs="Arial"/>
          <w:sz w:val="24"/>
          <w:szCs w:val="24"/>
        </w:rPr>
        <w:t>3 к настоящему административному регламенту.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7.1.3. Несоответствие уведомления о выводе из эксплуатации форме, предусмотренной Приложением №</w:t>
      </w:r>
      <w:r w:rsidR="00DA400D" w:rsidRPr="00B45EA2">
        <w:rPr>
          <w:rFonts w:ascii="Arial" w:hAnsi="Arial" w:cs="Arial"/>
          <w:sz w:val="24"/>
          <w:szCs w:val="24"/>
        </w:rPr>
        <w:t xml:space="preserve"> </w:t>
      </w:r>
      <w:r w:rsidRPr="00B45EA2">
        <w:rPr>
          <w:rFonts w:ascii="Arial" w:hAnsi="Arial" w:cs="Arial"/>
          <w:sz w:val="24"/>
          <w:szCs w:val="24"/>
        </w:rPr>
        <w:t>4 к настоящему административному регламенту.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7.1.4. Заявителем (представителем Заявителя) представлены нечитаемые документы, документы с приписками, подчистками, помарками.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7.1.5. Заявителем (представителем Заявителя) представлен неполный пакет документов, предусмотренный пунктом 6.2 главы 6 раздела II настоящего административного регламента.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7.1.6. Заявитель не относится к категории лиц, указанных в пункте 3.1 главы 3 раздела I настоящего административного регламента.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7.2.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w:t>
      </w:r>
      <w:r w:rsidRPr="00B45EA2">
        <w:rPr>
          <w:rFonts w:ascii="Arial" w:hAnsi="Arial" w:cs="Arial"/>
          <w:sz w:val="24"/>
          <w:szCs w:val="24"/>
        </w:rPr>
        <w:lastRenderedPageBreak/>
        <w:t>предусмотренных пунктом 4 части 1 статьи 7 Федерального закона "Об организации предоставления государственных и муниципальных услуг".</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8. Основания для отказа в предоставлении муниципальной услуги</w:t>
      </w:r>
    </w:p>
    <w:p w:rsidR="00F948EA" w:rsidRPr="00B45EA2" w:rsidRDefault="00F948EA" w:rsidP="00B45EA2">
      <w:pPr>
        <w:pStyle w:val="a3"/>
        <w:jc w:val="both"/>
        <w:rPr>
          <w:rFonts w:ascii="Arial" w:hAnsi="Arial" w:cs="Arial"/>
          <w:b/>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8.1. Основания для отказа в предоставлении муниципальной услуги действующим законодательством не установлены.</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9. Размер платы, взимаемой с заявителя при предоставлении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9.1. Муниципальная услуга предоставляется бесплатно.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10. Максимальный срок ожидания в очереди при подаче документов о предоставлении муниципальной услуги при получении результата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10.1.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составляет не более 15 минут.</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11. Срок регистрации заявления о предоставлении муниципальной услуги</w:t>
      </w:r>
    </w:p>
    <w:p w:rsidR="00DA400D" w:rsidRPr="00B45EA2" w:rsidRDefault="00DA400D"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11.1. Заявка о выводе в ремонт объекта ГВС, объекта ХВС и (или) водоотведения или уведомление о выводе из эксплуатации </w:t>
      </w:r>
      <w:r w:rsidRPr="00B45EA2">
        <w:rPr>
          <w:rFonts w:ascii="Arial" w:hAnsi="Arial" w:cs="Arial"/>
          <w:color w:val="000000" w:themeColor="text1"/>
          <w:sz w:val="24"/>
          <w:szCs w:val="24"/>
        </w:rPr>
        <w:t xml:space="preserve">регистрируются специалистом </w:t>
      </w:r>
      <w:r w:rsidR="0014474C" w:rsidRPr="00B45EA2">
        <w:rPr>
          <w:rFonts w:ascii="Arial" w:hAnsi="Arial" w:cs="Arial"/>
          <w:color w:val="000000" w:themeColor="text1"/>
          <w:sz w:val="24"/>
          <w:szCs w:val="24"/>
        </w:rPr>
        <w:t xml:space="preserve">ответственным за делопроизводство в администрации, </w:t>
      </w:r>
      <w:r w:rsidRPr="00B45EA2">
        <w:rPr>
          <w:rFonts w:ascii="Arial" w:hAnsi="Arial" w:cs="Arial"/>
          <w:color w:val="000000" w:themeColor="text1"/>
          <w:sz w:val="24"/>
          <w:szCs w:val="24"/>
        </w:rPr>
        <w:t>в день их поступления</w:t>
      </w:r>
      <w:r w:rsidR="007B5BB1" w:rsidRPr="00B45EA2">
        <w:rPr>
          <w:rFonts w:ascii="Arial" w:hAnsi="Arial" w:cs="Arial"/>
          <w:color w:val="000000" w:themeColor="text1"/>
          <w:sz w:val="24"/>
          <w:szCs w:val="24"/>
        </w:rPr>
        <w:t xml:space="preserve"> из:</w:t>
      </w:r>
      <w:r w:rsidR="0014474C" w:rsidRPr="00B45EA2">
        <w:rPr>
          <w:rFonts w:ascii="Arial" w:hAnsi="Arial" w:cs="Arial"/>
          <w:color w:val="000000" w:themeColor="text1"/>
          <w:sz w:val="24"/>
          <w:szCs w:val="24"/>
        </w:rPr>
        <w:t xml:space="preserve"> посредством</w:t>
      </w:r>
      <w:r w:rsidRPr="00B45EA2">
        <w:rPr>
          <w:rFonts w:ascii="Arial" w:hAnsi="Arial" w:cs="Arial"/>
          <w:color w:val="000000" w:themeColor="text1"/>
          <w:sz w:val="24"/>
          <w:szCs w:val="24"/>
        </w:rPr>
        <w:t xml:space="preserve"> почтового отправления,</w:t>
      </w:r>
      <w:r w:rsidR="0014474C" w:rsidRPr="00B45EA2">
        <w:rPr>
          <w:rFonts w:ascii="Arial" w:hAnsi="Arial" w:cs="Arial"/>
          <w:color w:val="000000" w:themeColor="text1"/>
        </w:rPr>
        <w:t xml:space="preserve"> </w:t>
      </w:r>
      <w:r w:rsidR="0014474C" w:rsidRPr="00B45EA2">
        <w:rPr>
          <w:rFonts w:ascii="Arial" w:hAnsi="Arial" w:cs="Arial"/>
        </w:rPr>
        <w:t>представляется заявителем лично,</w:t>
      </w:r>
      <w:r w:rsidR="0014474C" w:rsidRPr="00B45EA2">
        <w:rPr>
          <w:rFonts w:ascii="Arial" w:hAnsi="Arial" w:cs="Arial"/>
          <w:color w:val="FF0000"/>
          <w:sz w:val="24"/>
          <w:szCs w:val="24"/>
        </w:rPr>
        <w:t xml:space="preserve"> </w:t>
      </w:r>
      <w:r w:rsidRPr="00B45EA2">
        <w:rPr>
          <w:rFonts w:ascii="Arial" w:hAnsi="Arial" w:cs="Arial"/>
          <w:sz w:val="24"/>
          <w:szCs w:val="24"/>
        </w:rPr>
        <w:t xml:space="preserve"> в форме электронного документа, подписанного электронной подпис</w:t>
      </w:r>
      <w:r w:rsidR="0014474C" w:rsidRPr="00B45EA2">
        <w:rPr>
          <w:rFonts w:ascii="Arial" w:hAnsi="Arial" w:cs="Arial"/>
          <w:sz w:val="24"/>
          <w:szCs w:val="24"/>
        </w:rPr>
        <w:t>ью</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12. Требования к помещениям, в которых предоставляется муниципальная услуга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12.1.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туалетом.</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12.2.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12.3.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12.4. Места для заполнения документов оборудуются столами, стульями и обеспечиваются образцами заполнения заявлений, бланками заявлений и канцелярскими принадлежностями.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12.5.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перечнем документов, необходимых для предоставления муниципальной услуги, а также с полным текстом настоящего административного регламента.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12.6. Прием Заявителей ведется в порядке живой очереди.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w:t>
      </w:r>
      <w:r w:rsidR="007B5BB1" w:rsidRPr="00B45EA2">
        <w:rPr>
          <w:rFonts w:ascii="Arial" w:hAnsi="Arial" w:cs="Arial"/>
          <w:sz w:val="24"/>
          <w:szCs w:val="24"/>
        </w:rPr>
        <w:t xml:space="preserve">7. Рабочее место специалиста </w:t>
      </w:r>
      <w:r w:rsidRPr="00B45EA2">
        <w:rPr>
          <w:rFonts w:ascii="Arial" w:hAnsi="Arial" w:cs="Arial"/>
          <w:sz w:val="24"/>
          <w:szCs w:val="24"/>
        </w:rPr>
        <w:t>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оборудование рабочего стола специалиста по имуществу не должно мешать процессу обслуживания Заявителя.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13. Показатели доступности и качества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13.1. Показателями доступности и качества предоставления муниципальной услуги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доступность информации о порядке и правилах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среднее время ожидания Заявителем в очереди при подаче заявления;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соблюдение требований к местам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территориальная и транспортная доступность;</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количество обоснованно поступивших заявлений об обжаловании решений и действий (бездействия) Отдела инженерных коммуникаций, а также должностных лиц Отдела инженерных коммуникаций, муниципальных служащих;</w:t>
      </w:r>
    </w:p>
    <w:p w:rsidR="00717D04" w:rsidRPr="00B45EA2" w:rsidRDefault="00717D04"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8"/>
          <w:szCs w:val="28"/>
        </w:rPr>
      </w:pPr>
      <w:r w:rsidRPr="00B45EA2">
        <w:rPr>
          <w:rFonts w:ascii="Arial" w:hAnsi="Arial" w:cs="Arial"/>
          <w:b/>
          <w:sz w:val="28"/>
          <w:szCs w:val="28"/>
        </w:rPr>
        <w:t>III. Состав, последовательность и сроки выполнения административных процедур (действий)</w:t>
      </w:r>
    </w:p>
    <w:p w:rsidR="00F948EA" w:rsidRPr="00B45EA2" w:rsidRDefault="00F948EA" w:rsidP="00B45EA2">
      <w:pPr>
        <w:pStyle w:val="a3"/>
        <w:jc w:val="center"/>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1. Состав административных процедур</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1.1. Предоставление муниципальной услуги включает в себя следующие административные процедуры:</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прием и регистрация заявки о выводе в ремонт объекта ГВС, объекта ХВС и (или) водоотведения или уведомления о выводе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рассмотрение заявки о выводе в ремонт объекта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рассмотрение заявки о выводе в ремонт объекта ХВС и (или)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рассмотрение уведомления о выводе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1.2. Блок-схема предоставления муниципальной услуги приводится в Приложении № 5 к настоящему административному регламенту.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2. Прием и регистрация заявки о выводе в ремонт объекта ГВС, объекта ХВС и (или) водоотведения или уведомления о выводе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2.1. Основанием для начала административной процедуры является: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приложенными к ним документами, предусмотренными главой 6 раздела II настоящего административного регламента;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 административного регламента, посредством почтовой связи либо в форме электронного документа, подписанного электронной подписью.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2.2. Ответственными за выполнение данной административной процедуры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специалист, ответственный за делопроизводство в администрации;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специалист по </w:t>
      </w:r>
      <w:r w:rsidR="00717D04" w:rsidRPr="00B45EA2">
        <w:rPr>
          <w:rFonts w:ascii="Arial" w:hAnsi="Arial" w:cs="Arial"/>
          <w:sz w:val="24"/>
          <w:szCs w:val="24"/>
        </w:rPr>
        <w:t>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2.3. Специалист, ответственный за делопроизводство в администрации: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осуществляет прием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 административного регламента, и выдает заявителю расписку в приеме документов по форме, установленной Приложением №</w:t>
      </w:r>
      <w:r w:rsidR="00717D04" w:rsidRPr="00B45EA2">
        <w:rPr>
          <w:rFonts w:ascii="Arial" w:hAnsi="Arial" w:cs="Arial"/>
          <w:sz w:val="24"/>
          <w:szCs w:val="24"/>
        </w:rPr>
        <w:t xml:space="preserve"> </w:t>
      </w:r>
      <w:r w:rsidRPr="00B45EA2">
        <w:rPr>
          <w:rFonts w:ascii="Arial" w:hAnsi="Arial" w:cs="Arial"/>
          <w:sz w:val="24"/>
          <w:szCs w:val="24"/>
        </w:rPr>
        <w:t>6 к настоящему административному регламенту;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специалисту по имуществу.</w:t>
      </w:r>
    </w:p>
    <w:p w:rsidR="00717D04" w:rsidRPr="00B45EA2" w:rsidRDefault="00717D04"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w:t>
      </w:r>
      <w:r w:rsidR="00717D04" w:rsidRPr="00B45EA2">
        <w:rPr>
          <w:rFonts w:ascii="Arial" w:hAnsi="Arial" w:cs="Arial"/>
          <w:sz w:val="24"/>
          <w:szCs w:val="24"/>
        </w:rPr>
        <w:t>4</w:t>
      </w:r>
      <w:r w:rsidRPr="00B45EA2">
        <w:rPr>
          <w:rFonts w:ascii="Arial" w:hAnsi="Arial" w:cs="Arial"/>
          <w:sz w:val="24"/>
          <w:szCs w:val="24"/>
        </w:rPr>
        <w:t xml:space="preserve">. Специалист по </w:t>
      </w:r>
      <w:r w:rsidR="00717D04" w:rsidRPr="00B45EA2">
        <w:rPr>
          <w:rFonts w:ascii="Arial" w:hAnsi="Arial" w:cs="Arial"/>
          <w:sz w:val="24"/>
          <w:szCs w:val="24"/>
        </w:rPr>
        <w:t>коммунальным</w:t>
      </w:r>
      <w:r w:rsidRPr="00B45EA2">
        <w:rPr>
          <w:rFonts w:ascii="Arial" w:hAnsi="Arial" w:cs="Arial"/>
          <w:sz w:val="24"/>
          <w:szCs w:val="24"/>
        </w:rPr>
        <w:t xml:space="preserve"> </w:t>
      </w:r>
      <w:r w:rsidR="00EA48BA" w:rsidRPr="00B45EA2">
        <w:rPr>
          <w:rFonts w:ascii="Arial" w:hAnsi="Arial" w:cs="Arial"/>
          <w:sz w:val="24"/>
          <w:szCs w:val="24"/>
        </w:rPr>
        <w:t xml:space="preserve">вопросам </w:t>
      </w:r>
      <w:r w:rsidRPr="00B45EA2">
        <w:rPr>
          <w:rFonts w:ascii="Arial" w:hAnsi="Arial" w:cs="Arial"/>
          <w:sz w:val="24"/>
          <w:szCs w:val="24"/>
        </w:rPr>
        <w:t>в день регистрации заявки о выводе в ремонт объекта ГВС, объекта ХВС и (или) водоотведения или уведомления о выводе из эксплуатации и документов, представленных в соответствии с главой 6 раздела II настоящего административного регламента, проводит проверку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 административного регламента, на наличие или отсутствие оснований для отказа в приеме документов, предусмотренных пунктом 7.1 главы 7 раздела II настоящего административного регламента.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2.</w:t>
      </w:r>
      <w:r w:rsidR="00717D04" w:rsidRPr="00B45EA2">
        <w:rPr>
          <w:rFonts w:ascii="Arial" w:hAnsi="Arial" w:cs="Arial"/>
          <w:sz w:val="24"/>
          <w:szCs w:val="24"/>
        </w:rPr>
        <w:t>5</w:t>
      </w:r>
      <w:r w:rsidRPr="00B45EA2">
        <w:rPr>
          <w:rFonts w:ascii="Arial" w:hAnsi="Arial" w:cs="Arial"/>
          <w:sz w:val="24"/>
          <w:szCs w:val="24"/>
        </w:rPr>
        <w:t xml:space="preserve">. В случае наличия оснований для отказа в приеме документов, указанных в пункте 7.1 главы 7 раздела II настоящего административного регламента, специалист по </w:t>
      </w:r>
      <w:r w:rsidR="00EA48BA" w:rsidRPr="00B45EA2">
        <w:rPr>
          <w:rFonts w:ascii="Arial" w:hAnsi="Arial" w:cs="Arial"/>
          <w:sz w:val="24"/>
          <w:szCs w:val="24"/>
        </w:rPr>
        <w:t>коммунальным вопросам</w:t>
      </w:r>
      <w:r w:rsidRPr="00B45EA2">
        <w:rPr>
          <w:rFonts w:ascii="Arial" w:hAnsi="Arial" w:cs="Arial"/>
          <w:sz w:val="24"/>
          <w:szCs w:val="24"/>
        </w:rPr>
        <w:t xml:space="preserve">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w:t>
      </w:r>
      <w:r w:rsidR="00EA48BA" w:rsidRPr="00B45EA2">
        <w:rPr>
          <w:rFonts w:ascii="Arial" w:hAnsi="Arial" w:cs="Arial"/>
          <w:sz w:val="24"/>
          <w:szCs w:val="24"/>
        </w:rPr>
        <w:t xml:space="preserve"> </w:t>
      </w:r>
      <w:r w:rsidRPr="00B45EA2">
        <w:rPr>
          <w:rFonts w:ascii="Arial" w:hAnsi="Arial" w:cs="Arial"/>
          <w:sz w:val="24"/>
          <w:szCs w:val="24"/>
        </w:rPr>
        <w:t>административного регламента, подготавливает отказ в приеме документов, обеспечивает его подписание главой поселения, передает специалисту,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ind w:firstLine="708"/>
        <w:jc w:val="both"/>
        <w:rPr>
          <w:rFonts w:ascii="Arial" w:hAnsi="Arial" w:cs="Arial"/>
          <w:sz w:val="24"/>
          <w:szCs w:val="24"/>
        </w:rPr>
      </w:pPr>
      <w:r w:rsidRPr="00B45EA2">
        <w:rPr>
          <w:rFonts w:ascii="Arial" w:hAnsi="Arial" w:cs="Arial"/>
          <w:sz w:val="24"/>
          <w:szCs w:val="24"/>
        </w:rPr>
        <w:t xml:space="preserve">Специалист, ответственный за делопроизводство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приложенными к ней (нему), и выдает его Заявителю (представителю Заявителя) в день обращения за ним. Невостребованный в течение 2 месяцев Заявителем отказ в приеме документов передается специалисту по </w:t>
      </w:r>
      <w:r w:rsidR="00EA48BA" w:rsidRPr="00B45EA2">
        <w:rPr>
          <w:rFonts w:ascii="Arial" w:hAnsi="Arial" w:cs="Arial"/>
          <w:sz w:val="24"/>
          <w:szCs w:val="24"/>
        </w:rPr>
        <w:t>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2.7. 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 В случае наличия оснований для отказа в приеме документов - выдача (направление) Заявителю (представителю Заявителя) отказа 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3. Рассмотрение заявки о выводе в ремонт объекта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3.1.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3.2. Ответственными за выполнение данной административной процедуры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специалист по </w:t>
      </w:r>
      <w:r w:rsidR="00EA48BA" w:rsidRPr="00B45EA2">
        <w:rPr>
          <w:rFonts w:ascii="Arial" w:hAnsi="Arial" w:cs="Arial"/>
          <w:sz w:val="24"/>
          <w:szCs w:val="24"/>
        </w:rPr>
        <w:t>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специалист, ответственный за делопроизводство.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3.3. В случае непредставления Заявителем документа, предусмотренного пунктом 6.3 главы 6 раздела II настоящего регламента, специалист по имуществу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3.4. В случае поступления информации об отсутствии в Едином государственном реестре недвижимости сведений о правах Заявителя на объект ГВС </w:t>
      </w:r>
      <w:r w:rsidR="000648CC" w:rsidRPr="00B45EA2">
        <w:rPr>
          <w:rFonts w:ascii="Arial" w:hAnsi="Arial" w:cs="Arial"/>
          <w:sz w:val="24"/>
          <w:szCs w:val="24"/>
        </w:rPr>
        <w:t>специалист по коммунальным вопросам</w:t>
      </w:r>
      <w:r w:rsidRPr="00B45EA2">
        <w:rPr>
          <w:rFonts w:ascii="Arial" w:hAnsi="Arial" w:cs="Arial"/>
          <w:sz w:val="24"/>
          <w:szCs w:val="24"/>
        </w:rPr>
        <w:t xml:space="preserve">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7.1.6 пункта 7.1 главы 7 раздела II настоящего административного регламента, в виде письма за подписью главы поселения. 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заявки о выводе в ремонт объекта ГВС, и выдает его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Невостребованный в течение 2 месяцев Заявителем отказ в приеме документов передается </w:t>
      </w:r>
      <w:r w:rsidR="000648CC" w:rsidRPr="00B45EA2">
        <w:rPr>
          <w:rFonts w:ascii="Arial" w:hAnsi="Arial" w:cs="Arial"/>
          <w:sz w:val="24"/>
          <w:szCs w:val="24"/>
        </w:rPr>
        <w:t>специалист по 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3.5. В случае поступления информации о наличии в Едином государственном реестре недвижимости сведений о правах Заявителя на объект ГВС специалист по </w:t>
      </w:r>
      <w:r w:rsidR="0097415C" w:rsidRPr="00B45EA2">
        <w:rPr>
          <w:rFonts w:ascii="Arial" w:hAnsi="Arial" w:cs="Arial"/>
          <w:sz w:val="24"/>
          <w:szCs w:val="24"/>
        </w:rPr>
        <w:t>коммунальным вопросам</w:t>
      </w:r>
      <w:r w:rsidRPr="00B45EA2">
        <w:rPr>
          <w:rFonts w:ascii="Arial" w:hAnsi="Arial" w:cs="Arial"/>
          <w:sz w:val="24"/>
          <w:szCs w:val="24"/>
        </w:rPr>
        <w:t xml:space="preserve"> рассматривает заявку о выводе в ремонт объекта ГВС и включает данную заявку в проект Сводного плана.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3.5.1. При составлении Сводного плана учитывается срок проведения ремонта и требование о том, что он обеспечивает:</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б) синхронизацию вывода в ремонт технологически связанных объектов ГВС, в том числе водопроводных сетей;</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в) проведение планово-предупредительного ремонта.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3.5.2. 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водопроводные сети из ремонта.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3.5.3. Проект Сводного плана подлежит согласованию с главой поселения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3.5.4. Проект Сводного плана должен быть разработан не позднее 30 октября года, предшествующего году, в котором запланирован вывод в ремонт объектов ГВС.</w:t>
      </w:r>
    </w:p>
    <w:p w:rsidR="0097415C" w:rsidRPr="00B45EA2" w:rsidRDefault="0097415C"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3.6. Согласованный с главой </w:t>
      </w:r>
      <w:r w:rsidR="0097415C" w:rsidRPr="00B45EA2">
        <w:rPr>
          <w:rFonts w:ascii="Arial" w:hAnsi="Arial" w:cs="Arial"/>
          <w:sz w:val="24"/>
          <w:szCs w:val="24"/>
        </w:rPr>
        <w:t>администрации муниципального образования</w:t>
      </w:r>
      <w:r w:rsidRPr="00B45EA2">
        <w:rPr>
          <w:rFonts w:ascii="Arial" w:hAnsi="Arial" w:cs="Arial"/>
          <w:sz w:val="24"/>
          <w:szCs w:val="24"/>
        </w:rPr>
        <w:t xml:space="preserve">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w:t>
      </w:r>
      <w:r w:rsidRPr="00B45EA2">
        <w:rPr>
          <w:rFonts w:ascii="Arial" w:hAnsi="Arial" w:cs="Arial"/>
          <w:sz w:val="24"/>
          <w:szCs w:val="24"/>
        </w:rPr>
        <w:lastRenderedPageBreak/>
        <w:t xml:space="preserve">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 в котором планируется вывод в ремонт, для предоставления предложений по проекту Сводного плана. Невостребованный в течение 2 месяцев Заявителем проект Сводного плана с сопроводительным письмом передается </w:t>
      </w:r>
      <w:r w:rsidR="000648CC" w:rsidRPr="00B45EA2">
        <w:rPr>
          <w:rFonts w:ascii="Arial" w:hAnsi="Arial" w:cs="Arial"/>
          <w:sz w:val="24"/>
          <w:szCs w:val="24"/>
        </w:rPr>
        <w:t>специалисту по 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3.7. В случае поступления предложений Заявителя по проекту Сводного плана специалистом по </w:t>
      </w:r>
      <w:r w:rsidR="0097415C" w:rsidRPr="00B45EA2">
        <w:rPr>
          <w:rFonts w:ascii="Arial" w:hAnsi="Arial" w:cs="Arial"/>
          <w:sz w:val="24"/>
          <w:szCs w:val="24"/>
        </w:rPr>
        <w:t xml:space="preserve">коммунальным вопросам </w:t>
      </w:r>
      <w:r w:rsidRPr="00B45EA2">
        <w:rPr>
          <w:rFonts w:ascii="Arial" w:hAnsi="Arial" w:cs="Arial"/>
          <w:sz w:val="24"/>
          <w:szCs w:val="24"/>
        </w:rPr>
        <w:t xml:space="preserve">осуществляется их рассмотрение, по результатам которого подготавливается проект распоряжения главы </w:t>
      </w:r>
      <w:r w:rsidR="0097415C" w:rsidRPr="00B45EA2">
        <w:rPr>
          <w:rFonts w:ascii="Arial" w:hAnsi="Arial" w:cs="Arial"/>
          <w:sz w:val="24"/>
          <w:szCs w:val="24"/>
        </w:rPr>
        <w:t>администрации</w:t>
      </w:r>
      <w:r w:rsidRPr="00B45EA2">
        <w:rPr>
          <w:rFonts w:ascii="Arial" w:hAnsi="Arial" w:cs="Arial"/>
          <w:sz w:val="24"/>
          <w:szCs w:val="24"/>
        </w:rPr>
        <w:t xml:space="preserve"> об утверждении Сводного плана, разработанного с учетом предложений Заявителя.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3.7.1.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3.7.2. Копия распоряжения главы </w:t>
      </w:r>
      <w:r w:rsidR="0097415C" w:rsidRPr="00B45EA2">
        <w:rPr>
          <w:rFonts w:ascii="Arial" w:hAnsi="Arial" w:cs="Arial"/>
          <w:sz w:val="24"/>
          <w:szCs w:val="24"/>
        </w:rPr>
        <w:t>администрации</w:t>
      </w:r>
      <w:r w:rsidRPr="00B45EA2">
        <w:rPr>
          <w:rFonts w:ascii="Arial" w:hAnsi="Arial" w:cs="Arial"/>
          <w:sz w:val="24"/>
          <w:szCs w:val="24"/>
        </w:rPr>
        <w:t xml:space="preserve"> об утверждении Сводного плана (далее - утвержденный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его утверждения.  Невостребованный в течение 2 месяцев Заявителем утвержденный Сводный план перед</w:t>
      </w:r>
      <w:r w:rsidR="0097415C" w:rsidRPr="00B45EA2">
        <w:rPr>
          <w:rFonts w:ascii="Arial" w:hAnsi="Arial" w:cs="Arial"/>
          <w:sz w:val="24"/>
          <w:szCs w:val="24"/>
        </w:rPr>
        <w:t xml:space="preserve">ается </w:t>
      </w:r>
      <w:r w:rsidR="000648CC" w:rsidRPr="00B45EA2">
        <w:rPr>
          <w:rFonts w:ascii="Arial" w:hAnsi="Arial" w:cs="Arial"/>
          <w:sz w:val="24"/>
          <w:szCs w:val="24"/>
        </w:rPr>
        <w:t>специалисту по коммунальным вопросам</w:t>
      </w:r>
      <w:r w:rsidR="0097415C"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3.8.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3.8.1. В случае поступления в администрацию заявки о внесении изменений в Сводный план указанная заявка в день ее поступления регистрируется специалистом, ответственным за делопроизводство, и рассматривается </w:t>
      </w:r>
      <w:r w:rsidR="000648CC" w:rsidRPr="00B45EA2">
        <w:rPr>
          <w:rFonts w:ascii="Arial" w:hAnsi="Arial" w:cs="Arial"/>
          <w:sz w:val="24"/>
          <w:szCs w:val="24"/>
        </w:rPr>
        <w:t xml:space="preserve">специалистом по коммунальным вопросам </w:t>
      </w:r>
      <w:r w:rsidRPr="00B45EA2">
        <w:rPr>
          <w:rFonts w:ascii="Arial" w:hAnsi="Arial" w:cs="Arial"/>
          <w:sz w:val="24"/>
          <w:szCs w:val="24"/>
        </w:rPr>
        <w:t>в течение 5 рабочих дней со дня ее регистрации.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3.8.2. По результатам рассмотрения заявки о внесении изменений в Сводный план специалистом по имуществу в срок, предусмотренный подпунктом 3.8.1 настоящего пункта, подготавливается: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проект распоряжения главы </w:t>
      </w:r>
      <w:r w:rsidR="007F7C50" w:rsidRPr="00B45EA2">
        <w:rPr>
          <w:rFonts w:ascii="Arial" w:hAnsi="Arial" w:cs="Arial"/>
          <w:sz w:val="24"/>
          <w:szCs w:val="24"/>
        </w:rPr>
        <w:t>администрации</w:t>
      </w:r>
      <w:r w:rsidRPr="00B45EA2">
        <w:rPr>
          <w:rFonts w:ascii="Arial" w:hAnsi="Arial" w:cs="Arial"/>
          <w:sz w:val="24"/>
          <w:szCs w:val="24"/>
        </w:rPr>
        <w:t xml:space="preserve"> о внесении изменений в Сводный план с учетом поступившей заявки;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мотивированный отказ от согласования корректировки сроков вывода в ремонт объекта ГВС по причине невозможности обеспечения соблюдения положений подпункта 3.5.1 пункта 3.5 настоящей главы, оформленный за подписью главы поселения.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3.8.3. Проект распоряжения о внесении изменений в Сводный план подписывается главой поселения в течение 3 рабочих дней. </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3.8.4. Копия распоряжения главы поселения о внесении изменений в Сводный план (далее - измененный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внесения изменений. Невостребованный в течение 2 месяцев Заявителем измененный Сводный план передается специалисту по имуществу</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3.9.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4. Рассмотрение заявки о выводе в ремонт объекта ХВС и (или)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4.2. Ответственными за выполнение данной административной процедуры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специалист по </w:t>
      </w:r>
      <w:r w:rsidR="0097415C" w:rsidRPr="00B45EA2">
        <w:rPr>
          <w:rFonts w:ascii="Arial" w:hAnsi="Arial" w:cs="Arial"/>
          <w:sz w:val="24"/>
          <w:szCs w:val="24"/>
        </w:rPr>
        <w:t>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4.3. В случае непредставления Заявителем документа, предусмотренного пунктом 6.3 главы 6 раздела II настоящего регламента, </w:t>
      </w:r>
      <w:r w:rsidR="000648CC" w:rsidRPr="00B45EA2">
        <w:rPr>
          <w:rFonts w:ascii="Arial" w:hAnsi="Arial" w:cs="Arial"/>
          <w:sz w:val="24"/>
          <w:szCs w:val="24"/>
        </w:rPr>
        <w:t>специалист по коммунальным вопросам</w:t>
      </w:r>
      <w:r w:rsidRPr="00B45EA2">
        <w:rPr>
          <w:rFonts w:ascii="Arial" w:hAnsi="Arial" w:cs="Arial"/>
          <w:sz w:val="24"/>
          <w:szCs w:val="24"/>
        </w:rPr>
        <w:t xml:space="preserve">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4.4. 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w:t>
      </w:r>
      <w:r w:rsidR="0097415C" w:rsidRPr="00B45EA2">
        <w:rPr>
          <w:rFonts w:ascii="Arial" w:hAnsi="Arial" w:cs="Arial"/>
          <w:sz w:val="24"/>
          <w:szCs w:val="24"/>
        </w:rPr>
        <w:t>коммунальным вопросам</w:t>
      </w:r>
      <w:r w:rsidRPr="00B45EA2">
        <w:rPr>
          <w:rFonts w:ascii="Arial" w:hAnsi="Arial" w:cs="Arial"/>
          <w:sz w:val="24"/>
          <w:szCs w:val="24"/>
        </w:rPr>
        <w:t xml:space="preserve">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7.1.6 пункта 7.1 главы 7 раздела II настоящего административного регламента, в виде письма за подписью</w:t>
      </w:r>
      <w:r w:rsidR="0097415C" w:rsidRPr="00B45EA2">
        <w:rPr>
          <w:rFonts w:ascii="Arial" w:hAnsi="Arial" w:cs="Arial"/>
          <w:sz w:val="24"/>
          <w:szCs w:val="24"/>
        </w:rPr>
        <w:t xml:space="preserve"> </w:t>
      </w:r>
      <w:r w:rsidRPr="00B45EA2">
        <w:rPr>
          <w:rFonts w:ascii="Arial" w:hAnsi="Arial" w:cs="Arial"/>
          <w:sz w:val="24"/>
          <w:szCs w:val="24"/>
        </w:rPr>
        <w:t xml:space="preserve">главы </w:t>
      </w:r>
      <w:r w:rsidR="007F7C50" w:rsidRPr="00B45EA2">
        <w:rPr>
          <w:rFonts w:ascii="Arial" w:hAnsi="Arial" w:cs="Arial"/>
          <w:sz w:val="24"/>
          <w:szCs w:val="24"/>
        </w:rPr>
        <w:t>администрации</w:t>
      </w:r>
      <w:r w:rsidRPr="00B45EA2">
        <w:rPr>
          <w:rFonts w:ascii="Arial" w:hAnsi="Arial" w:cs="Arial"/>
          <w:sz w:val="24"/>
          <w:szCs w:val="24"/>
        </w:rPr>
        <w:t xml:space="preserve">, 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w:t>
      </w:r>
      <w:r w:rsidRPr="00B45EA2">
        <w:rPr>
          <w:rFonts w:ascii="Arial" w:hAnsi="Arial" w:cs="Arial"/>
          <w:sz w:val="24"/>
          <w:szCs w:val="24"/>
        </w:rPr>
        <w:lastRenderedPageBreak/>
        <w:t xml:space="preserve">(или) водоотведения). Невостребованный в течение 2 месяцев Заявителем отказ в приеме документов передается специалисту по </w:t>
      </w:r>
      <w:r w:rsidR="0097415C" w:rsidRPr="00B45EA2">
        <w:rPr>
          <w:rFonts w:ascii="Arial" w:hAnsi="Arial" w:cs="Arial"/>
          <w:sz w:val="24"/>
          <w:szCs w:val="24"/>
        </w:rPr>
        <w:t>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4.5. В случае поступления информации о наличии в Едином государственном реестре недвижимости сведений о правах Заявителя на объект ХВС и (или) водоотведения </w:t>
      </w:r>
      <w:r w:rsidR="001B3267" w:rsidRPr="00B45EA2">
        <w:rPr>
          <w:rFonts w:ascii="Arial" w:hAnsi="Arial" w:cs="Arial"/>
          <w:sz w:val="24"/>
          <w:szCs w:val="24"/>
        </w:rPr>
        <w:t xml:space="preserve">специалист по коммунальным вопросам </w:t>
      </w:r>
      <w:r w:rsidRPr="00B45EA2">
        <w:rPr>
          <w:rFonts w:ascii="Arial" w:hAnsi="Arial" w:cs="Arial"/>
          <w:sz w:val="24"/>
          <w:szCs w:val="24"/>
        </w:rPr>
        <w:t xml:space="preserve">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w:t>
      </w:r>
      <w:r w:rsidR="0097415C" w:rsidRPr="00B45EA2">
        <w:rPr>
          <w:rFonts w:ascii="Arial" w:hAnsi="Arial" w:cs="Arial"/>
          <w:sz w:val="24"/>
          <w:szCs w:val="24"/>
        </w:rPr>
        <w:t>администрации</w:t>
      </w:r>
      <w:r w:rsidRPr="00B45EA2">
        <w:rPr>
          <w:rFonts w:ascii="Arial" w:hAnsi="Arial" w:cs="Arial"/>
          <w:sz w:val="24"/>
          <w:szCs w:val="24"/>
        </w:rPr>
        <w:t>.</w:t>
      </w:r>
      <w:r w:rsidR="0097415C" w:rsidRPr="00B45EA2">
        <w:rPr>
          <w:rFonts w:ascii="Arial" w:hAnsi="Arial" w:cs="Arial"/>
          <w:sz w:val="24"/>
          <w:szCs w:val="24"/>
        </w:rPr>
        <w:t xml:space="preserve"> </w:t>
      </w:r>
      <w:r w:rsidRPr="00B45EA2">
        <w:rPr>
          <w:rFonts w:ascii="Arial" w:hAnsi="Arial" w:cs="Arial"/>
          <w:sz w:val="24"/>
          <w:szCs w:val="24"/>
        </w:rPr>
        <w:t xml:space="preserve">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Невостребованное в течение 2 месяцев Заявителем уведомление о согласовании заявки о выводе объекта ХВС и (или) водоотведения в ремонт передается специалисту по </w:t>
      </w:r>
      <w:r w:rsidR="0097415C" w:rsidRPr="00B45EA2">
        <w:rPr>
          <w:rFonts w:ascii="Arial" w:hAnsi="Arial" w:cs="Arial"/>
          <w:sz w:val="24"/>
          <w:szCs w:val="24"/>
        </w:rPr>
        <w:t>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4.6.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5. Рассмотрение уведомления о выводе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 Основанием для начала административной процедуры является регистрация уведомления о выводе из эксплуатации с приложенными к нему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5.2. Ответственными за выполнение данной административной процедуры являются: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специалист по </w:t>
      </w:r>
      <w:r w:rsidR="0097415C" w:rsidRPr="00B45EA2">
        <w:rPr>
          <w:rFonts w:ascii="Arial" w:hAnsi="Arial" w:cs="Arial"/>
          <w:sz w:val="24"/>
          <w:szCs w:val="24"/>
        </w:rPr>
        <w:t>коммунальным вопросам</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специалист, ответственный за делопроизводство.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5.3. В случае непредставления Заявителем документа, предусмотренного пунктом 6.3 главы 6 раздела II настоящего административного регламента данный документ запрашивается специалистом по имуществу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5.4. В случае отсутствия в Едином государственном реестре недвижимости сведений о правах Заявителя на объект ГВС, объект ХВС и (или) водоотведения специалист по </w:t>
      </w:r>
      <w:r w:rsidR="003348F9" w:rsidRPr="00B45EA2">
        <w:rPr>
          <w:rFonts w:ascii="Arial" w:hAnsi="Arial" w:cs="Arial"/>
          <w:sz w:val="24"/>
          <w:szCs w:val="24"/>
        </w:rPr>
        <w:t>коммунальным вопросам</w:t>
      </w:r>
      <w:r w:rsidRPr="00B45EA2">
        <w:rPr>
          <w:rFonts w:ascii="Arial" w:hAnsi="Arial" w:cs="Arial"/>
          <w:sz w:val="24"/>
          <w:szCs w:val="24"/>
        </w:rPr>
        <w:t xml:space="preserve">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7.1.6 пункта 7.1 главы 7 </w:t>
      </w:r>
      <w:r w:rsidRPr="00B45EA2">
        <w:rPr>
          <w:rFonts w:ascii="Arial" w:hAnsi="Arial" w:cs="Arial"/>
          <w:sz w:val="24"/>
          <w:szCs w:val="24"/>
        </w:rPr>
        <w:lastRenderedPageBreak/>
        <w:t>раздела II настоящего административного регламента, в виде письма за подписью главы поселения.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ind w:firstLine="708"/>
        <w:jc w:val="both"/>
        <w:rPr>
          <w:rFonts w:ascii="Arial" w:hAnsi="Arial" w:cs="Arial"/>
          <w:sz w:val="24"/>
          <w:szCs w:val="24"/>
        </w:rPr>
      </w:pPr>
      <w:r w:rsidRPr="00B45EA2">
        <w:rPr>
          <w:rFonts w:ascii="Arial" w:hAnsi="Arial" w:cs="Arial"/>
          <w:sz w:val="24"/>
          <w:szCs w:val="24"/>
        </w:rPr>
        <w:t xml:space="preserve">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овыводе из эксплуатации). Невостребованный в течение 2 месяцев Заявителем отказ в приеме документов передается </w:t>
      </w:r>
      <w:r w:rsidR="001B3267" w:rsidRPr="00B45EA2">
        <w:rPr>
          <w:rFonts w:ascii="Arial" w:hAnsi="Arial" w:cs="Arial"/>
          <w:sz w:val="24"/>
          <w:szCs w:val="24"/>
        </w:rPr>
        <w:t>специалисту по коммунальным вопросам</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5.5. В случае наличия в Едином государственном реестре недвижимости сведений о правах Заявителя на объект ГВС, объект ХВС и (или) водоотведения специалист по </w:t>
      </w:r>
      <w:r w:rsidR="003348F9" w:rsidRPr="00B45EA2">
        <w:rPr>
          <w:rFonts w:ascii="Arial" w:hAnsi="Arial" w:cs="Arial"/>
          <w:sz w:val="24"/>
          <w:szCs w:val="24"/>
        </w:rPr>
        <w:t xml:space="preserve">коммунальным вопросам </w:t>
      </w:r>
      <w:r w:rsidRPr="00B45EA2">
        <w:rPr>
          <w:rFonts w:ascii="Arial" w:hAnsi="Arial" w:cs="Arial"/>
          <w:sz w:val="24"/>
          <w:szCs w:val="24"/>
        </w:rPr>
        <w:t>рассматривает уведомление о выводе из эксплуатации в течение 30 календарных дней со дня его регистрации в журнале регистрации входящих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5.6. По результатам рассмотрения уведомления о выводе из эксплуатации специалист по </w:t>
      </w:r>
      <w:r w:rsidR="003348F9" w:rsidRPr="00B45EA2">
        <w:rPr>
          <w:rFonts w:ascii="Arial" w:hAnsi="Arial" w:cs="Arial"/>
          <w:sz w:val="24"/>
          <w:szCs w:val="24"/>
        </w:rPr>
        <w:t>коммунальным вопросам</w:t>
      </w:r>
      <w:r w:rsidRPr="00B45EA2">
        <w:rPr>
          <w:rFonts w:ascii="Arial" w:hAnsi="Arial" w:cs="Arial"/>
          <w:sz w:val="24"/>
          <w:szCs w:val="24"/>
        </w:rPr>
        <w:t xml:space="preserve"> в срок, предусмотренный пунктом 5.5 настоящей главы, подготавливает уведомление о согласовании вывода объекта ГВС, объекта ХВС и (или) водоотведения из эксплуатации, которое согласовывается с главой </w:t>
      </w:r>
      <w:r w:rsidR="007F7C50" w:rsidRPr="00B45EA2">
        <w:rPr>
          <w:rFonts w:ascii="Arial" w:hAnsi="Arial" w:cs="Arial"/>
          <w:sz w:val="24"/>
          <w:szCs w:val="24"/>
        </w:rPr>
        <w:t>администрации</w:t>
      </w:r>
      <w:r w:rsidRPr="00B45EA2">
        <w:rPr>
          <w:rFonts w:ascii="Arial" w:hAnsi="Arial" w:cs="Arial"/>
          <w:sz w:val="24"/>
          <w:szCs w:val="24"/>
        </w:rPr>
        <w:t xml:space="preserve">, регистрируется в журнале регистрации исходящих документов, либо служебную записку на имя главы </w:t>
      </w:r>
      <w:r w:rsidR="003348F9" w:rsidRPr="00B45EA2">
        <w:rPr>
          <w:rFonts w:ascii="Arial" w:hAnsi="Arial" w:cs="Arial"/>
          <w:sz w:val="24"/>
          <w:szCs w:val="24"/>
        </w:rPr>
        <w:t>администрации</w:t>
      </w:r>
      <w:r w:rsidRPr="00B45EA2">
        <w:rPr>
          <w:rFonts w:ascii="Arial" w:hAnsi="Arial" w:cs="Arial"/>
          <w:sz w:val="24"/>
          <w:szCs w:val="24"/>
        </w:rPr>
        <w:t xml:space="preserve"> о необходимости выкупа или заключения договора аренды объекта ГВС, объекта ХВС и (или) водоотведения, определения независимым оценщиком цены выкупа или размера арендной платы объекта ГВС, объекта ХВС и (или) водоотведения (далее - служебная записка).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5.7. В течение 3 месяцев со дня поступления служебной записки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5.8. В течение 10 рабочих дней со дня определения независимым оценщиком цены выкупа или размера арендной платы объекта ГВС, объекта ХВС и (или) водоотведения специалистом по </w:t>
      </w:r>
      <w:r w:rsidR="003348F9" w:rsidRPr="00B45EA2">
        <w:rPr>
          <w:rFonts w:ascii="Arial" w:hAnsi="Arial" w:cs="Arial"/>
          <w:sz w:val="24"/>
          <w:szCs w:val="24"/>
        </w:rPr>
        <w:t>коммунальным вопросам</w:t>
      </w:r>
      <w:r w:rsidRPr="00B45EA2">
        <w:rPr>
          <w:rFonts w:ascii="Arial" w:hAnsi="Arial" w:cs="Arial"/>
          <w:sz w:val="24"/>
          <w:szCs w:val="24"/>
        </w:rPr>
        <w:t xml:space="preserve">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w:t>
      </w:r>
      <w:r w:rsidR="003348F9" w:rsidRPr="00B45EA2">
        <w:rPr>
          <w:rFonts w:ascii="Arial" w:hAnsi="Arial" w:cs="Arial"/>
          <w:sz w:val="24"/>
          <w:szCs w:val="24"/>
        </w:rPr>
        <w:t>рое подлежит подписанию главой администрации</w:t>
      </w:r>
      <w:r w:rsidRPr="00B45EA2">
        <w:rPr>
          <w:rFonts w:ascii="Arial" w:hAnsi="Arial" w:cs="Arial"/>
          <w:sz w:val="24"/>
          <w:szCs w:val="24"/>
        </w:rPr>
        <w:t>, регистрации в журнале регистрации исходящей документации.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5.9. 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w:t>
      </w:r>
      <w:r w:rsidR="00027FB7" w:rsidRPr="00B45EA2">
        <w:rPr>
          <w:rFonts w:ascii="Arial" w:hAnsi="Arial" w:cs="Arial"/>
          <w:sz w:val="24"/>
          <w:szCs w:val="24"/>
        </w:rPr>
        <w:t xml:space="preserve"> </w:t>
      </w:r>
      <w:r w:rsidRPr="00B45EA2">
        <w:rPr>
          <w:rFonts w:ascii="Arial" w:hAnsi="Arial" w:cs="Arial"/>
          <w:sz w:val="24"/>
          <w:szCs w:val="24"/>
        </w:rPr>
        <w:t>услуги, указанного в уведомлении о выводе из эксплуатации) в течение 4 рабочих дней со дня регистрации в журнале регистрации исходящей документации.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5.10.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p>
    <w:p w:rsidR="00F948EA" w:rsidRPr="00B45EA2" w:rsidRDefault="00F948EA" w:rsidP="00B45EA2">
      <w:pPr>
        <w:pStyle w:val="a3"/>
        <w:jc w:val="both"/>
        <w:rPr>
          <w:rFonts w:ascii="Arial" w:hAnsi="Arial" w:cs="Arial"/>
          <w:sz w:val="24"/>
          <w:szCs w:val="24"/>
        </w:rPr>
      </w:pPr>
    </w:p>
    <w:p w:rsidR="00027FB7" w:rsidRPr="00B45EA2" w:rsidRDefault="00F948EA" w:rsidP="00B45EA2">
      <w:pPr>
        <w:pStyle w:val="a3"/>
        <w:jc w:val="center"/>
        <w:rPr>
          <w:rFonts w:ascii="Arial" w:hAnsi="Arial" w:cs="Arial"/>
          <w:b/>
          <w:sz w:val="28"/>
          <w:szCs w:val="28"/>
        </w:rPr>
      </w:pPr>
      <w:r w:rsidRPr="00B45EA2">
        <w:rPr>
          <w:rFonts w:ascii="Arial" w:hAnsi="Arial" w:cs="Arial"/>
          <w:b/>
          <w:sz w:val="28"/>
          <w:szCs w:val="28"/>
        </w:rPr>
        <w:t>IV. Формы контроля за исполнением</w:t>
      </w:r>
    </w:p>
    <w:p w:rsidR="00F948EA" w:rsidRPr="00B45EA2" w:rsidRDefault="00F948EA" w:rsidP="00B45EA2">
      <w:pPr>
        <w:pStyle w:val="a3"/>
        <w:jc w:val="center"/>
        <w:rPr>
          <w:rFonts w:ascii="Arial" w:hAnsi="Arial" w:cs="Arial"/>
          <w:b/>
          <w:sz w:val="28"/>
          <w:szCs w:val="28"/>
        </w:rPr>
      </w:pPr>
      <w:r w:rsidRPr="00B45EA2">
        <w:rPr>
          <w:rFonts w:ascii="Arial" w:hAnsi="Arial" w:cs="Arial"/>
          <w:b/>
          <w:sz w:val="28"/>
          <w:szCs w:val="28"/>
        </w:rPr>
        <w:t>административного регламента</w:t>
      </w:r>
    </w:p>
    <w:p w:rsidR="00F948EA" w:rsidRPr="00B45EA2" w:rsidRDefault="00F948EA" w:rsidP="00B45EA2">
      <w:pPr>
        <w:pStyle w:val="a3"/>
        <w:jc w:val="center"/>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 xml:space="preserve">1. Порядок осуществления текущего контроля за исполнением ответственными должностными лицами, муниципальными служащими администрации </w:t>
      </w:r>
      <w:r w:rsidR="00027FB7" w:rsidRPr="00B45EA2">
        <w:rPr>
          <w:rFonts w:ascii="Arial" w:hAnsi="Arial" w:cs="Arial"/>
          <w:b/>
          <w:sz w:val="24"/>
          <w:szCs w:val="24"/>
        </w:rPr>
        <w:t>МО «</w:t>
      </w:r>
      <w:r w:rsidR="001B3267" w:rsidRPr="00B45EA2">
        <w:rPr>
          <w:rFonts w:ascii="Arial" w:hAnsi="Arial" w:cs="Arial"/>
          <w:b/>
          <w:sz w:val="24"/>
          <w:szCs w:val="24"/>
        </w:rPr>
        <w:t>П</w:t>
      </w:r>
      <w:r w:rsidR="00027FB7" w:rsidRPr="00B45EA2">
        <w:rPr>
          <w:rFonts w:ascii="Arial" w:hAnsi="Arial" w:cs="Arial"/>
          <w:b/>
          <w:sz w:val="24"/>
          <w:szCs w:val="24"/>
        </w:rPr>
        <w:t>оселок Нижний Баскунчак</w:t>
      </w:r>
      <w:r w:rsidRPr="00B45EA2">
        <w:rPr>
          <w:rFonts w:ascii="Arial" w:hAnsi="Arial" w:cs="Arial"/>
          <w:b/>
          <w:sz w:val="24"/>
          <w:szCs w:val="24"/>
        </w:rPr>
        <w:t>» положений административного регламента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1.1. Текущий контроль за соблюдением последовательности действий, определенных настоящим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заместителем главы администрации </w:t>
      </w:r>
      <w:r w:rsidR="00027FB7" w:rsidRPr="00B45EA2">
        <w:rPr>
          <w:rFonts w:ascii="Arial" w:hAnsi="Arial" w:cs="Arial"/>
          <w:sz w:val="24"/>
          <w:szCs w:val="24"/>
        </w:rPr>
        <w:t>МО «Поселок Нижний Баскунчак</w:t>
      </w:r>
      <w:r w:rsidRPr="00B45EA2">
        <w:rPr>
          <w:rFonts w:ascii="Arial" w:hAnsi="Arial" w:cs="Arial"/>
          <w:sz w:val="24"/>
          <w:szCs w:val="24"/>
        </w:rPr>
        <w:t>».</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уполномоченного органа, должностного лица уполномоченного органа либо муниципальных служащих, принятие по ним решений и подготовку на них ответов.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2. Порядок и периодичность осуществления плановых и внеплановых проверок полноты и качества исполнения административного регламента</w:t>
      </w:r>
    </w:p>
    <w:p w:rsidR="00027FB7" w:rsidRPr="00B45EA2" w:rsidRDefault="00027FB7"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2.1. Плановые проверки полноты и качества исполнения настоящего административного регламента проводятся ежеквартально в соответствии с квартальным планом работы уполномоченного органа.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2.2. Внеплановые проверки полноты и качества исполнения настоящего административного регламента проводятся по конкретному обращению заявителя.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027FB7" w:rsidRPr="00B45EA2" w:rsidRDefault="00027FB7" w:rsidP="00B45EA2">
      <w:pPr>
        <w:pStyle w:val="a3"/>
        <w:jc w:val="both"/>
        <w:rPr>
          <w:rFonts w:ascii="Arial" w:hAnsi="Arial" w:cs="Arial"/>
          <w:sz w:val="24"/>
          <w:szCs w:val="24"/>
        </w:rPr>
      </w:pPr>
    </w:p>
    <w:p w:rsidR="00027FB7" w:rsidRPr="00B45EA2" w:rsidRDefault="00F948EA" w:rsidP="00B45EA2">
      <w:pPr>
        <w:pStyle w:val="a3"/>
        <w:jc w:val="both"/>
        <w:rPr>
          <w:rFonts w:ascii="Arial" w:hAnsi="Arial" w:cs="Arial"/>
          <w:sz w:val="24"/>
          <w:szCs w:val="24"/>
        </w:rPr>
      </w:pPr>
      <w:r w:rsidRPr="00B45EA2">
        <w:rPr>
          <w:rFonts w:ascii="Arial" w:hAnsi="Arial" w:cs="Arial"/>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027FB7" w:rsidRPr="00B45EA2" w:rsidRDefault="00027FB7"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3.2. Персональная ответственность должностных лиц уполномоченного органа, муниципальных служащих закрепляется в их должностных инструкциях в соответствии с требованиями законодательства Российской Федерации.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3.3. Должностные лица уполномоченного органа, муниципальные служащие, по вине которых допущены нарушения положений настоящего административного регламента, привлекаются к ответственности, предусмотренной действующим законодательством.</w:t>
      </w:r>
    </w:p>
    <w:p w:rsidR="00F948EA" w:rsidRPr="00B45EA2" w:rsidRDefault="00F948EA" w:rsidP="00B45EA2">
      <w:pPr>
        <w:pStyle w:val="a3"/>
        <w:jc w:val="both"/>
        <w:rPr>
          <w:rFonts w:ascii="Arial" w:hAnsi="Arial" w:cs="Arial"/>
          <w:sz w:val="24"/>
          <w:szCs w:val="24"/>
        </w:rPr>
      </w:pPr>
    </w:p>
    <w:p w:rsidR="00027FB7" w:rsidRPr="00B45EA2" w:rsidRDefault="00F948EA" w:rsidP="00B45EA2">
      <w:pPr>
        <w:pStyle w:val="a3"/>
        <w:jc w:val="center"/>
        <w:rPr>
          <w:rFonts w:ascii="Arial" w:hAnsi="Arial" w:cs="Arial"/>
          <w:b/>
          <w:sz w:val="28"/>
          <w:szCs w:val="28"/>
        </w:rPr>
      </w:pPr>
      <w:r w:rsidRPr="00B45EA2">
        <w:rPr>
          <w:rFonts w:ascii="Arial" w:hAnsi="Arial" w:cs="Arial"/>
          <w:b/>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p>
    <w:p w:rsidR="00F948EA" w:rsidRPr="00B45EA2" w:rsidRDefault="00F948EA" w:rsidP="00B45EA2">
      <w:pPr>
        <w:pStyle w:val="a3"/>
        <w:jc w:val="center"/>
        <w:rPr>
          <w:rFonts w:ascii="Arial" w:hAnsi="Arial" w:cs="Arial"/>
          <w:b/>
          <w:sz w:val="28"/>
          <w:szCs w:val="28"/>
        </w:rPr>
      </w:pPr>
      <w:r w:rsidRPr="00B45EA2">
        <w:rPr>
          <w:rFonts w:ascii="Arial" w:hAnsi="Arial" w:cs="Arial"/>
          <w:b/>
          <w:sz w:val="28"/>
          <w:szCs w:val="28"/>
        </w:rPr>
        <w:t>либо муниципальных служащих</w:t>
      </w:r>
    </w:p>
    <w:p w:rsidR="00F948EA" w:rsidRPr="00B45EA2" w:rsidRDefault="00F948EA" w:rsidP="00B45EA2">
      <w:pPr>
        <w:pStyle w:val="a3"/>
        <w:jc w:val="center"/>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1. Информация для заинтересованных лиц об их праве на досудебное (внесудебное) обжалование действий (бездействие) и (или) решений, принятых (осуществленных) в ходе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1.1. Заявитель в случаях, предусмотренных статьей 11.1 Федерального закона "Об организации предоставления государственных и муниципальных услуг",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специалистами администрации </w:t>
      </w:r>
      <w:r w:rsidR="00027FB7" w:rsidRPr="00B45EA2">
        <w:rPr>
          <w:rFonts w:ascii="Arial" w:hAnsi="Arial" w:cs="Arial"/>
          <w:sz w:val="24"/>
          <w:szCs w:val="24"/>
        </w:rPr>
        <w:t>МО «Поселок Нижний Баскунчак</w:t>
      </w:r>
      <w:r w:rsidRPr="00B45EA2">
        <w:rPr>
          <w:rFonts w:ascii="Arial" w:hAnsi="Arial" w:cs="Arial"/>
          <w:sz w:val="24"/>
          <w:szCs w:val="24"/>
        </w:rPr>
        <w:t>» (далее - жалоба).</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1.2. Заявитель вправе получать, а должностные лица администрации 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 xml:space="preserve">2. Органы местного самоуправления </w:t>
      </w:r>
      <w:r w:rsidR="00027FB7" w:rsidRPr="00B45EA2">
        <w:rPr>
          <w:rFonts w:ascii="Arial" w:hAnsi="Arial" w:cs="Arial"/>
          <w:b/>
          <w:sz w:val="24"/>
          <w:szCs w:val="24"/>
        </w:rPr>
        <w:t>муниципального образования «Поселок Нижний Баскунчак</w:t>
      </w:r>
      <w:r w:rsidRPr="00B45EA2">
        <w:rPr>
          <w:rFonts w:ascii="Arial" w:hAnsi="Arial" w:cs="Arial"/>
          <w:b/>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2.1. Жалоба на действия (бездействие) и (или) решения, принятые (осуществленные) в ходе предоставления муниципальной услуги специалистами администрации подается главе поселения.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3. Способы информирования заявителей о порядке подачи и рассмотрения жалобы</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3.1.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администрации, обеспечивается посредством размещения информации на стендах в местах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3.2.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администрации осуществляется заместителем главы администрации </w:t>
      </w:r>
      <w:r w:rsidR="003C0CB3" w:rsidRPr="00B45EA2">
        <w:rPr>
          <w:rFonts w:ascii="Arial" w:hAnsi="Arial" w:cs="Arial"/>
          <w:sz w:val="24"/>
          <w:szCs w:val="24"/>
        </w:rPr>
        <w:t>МО «Поселок Нижний Баскунчак»</w:t>
      </w:r>
      <w:r w:rsidRPr="00B45EA2">
        <w:rPr>
          <w:rFonts w:ascii="Arial" w:hAnsi="Arial" w:cs="Arial"/>
          <w:sz w:val="24"/>
          <w:szCs w:val="24"/>
        </w:rPr>
        <w:t>», в том числе по телефону либо при личном приеме.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center"/>
        <w:rPr>
          <w:rFonts w:ascii="Arial" w:hAnsi="Arial" w:cs="Arial"/>
          <w:b/>
          <w:sz w:val="24"/>
          <w:szCs w:val="24"/>
        </w:rPr>
      </w:pPr>
      <w:r w:rsidRPr="00B45EA2">
        <w:rPr>
          <w:rFonts w:ascii="Arial" w:hAnsi="Arial" w:cs="Arial"/>
          <w:b/>
          <w:sz w:val="24"/>
          <w:szCs w:val="24"/>
        </w:rPr>
        <w:t xml:space="preserve">4. Перечень нормативных правовых актов, регулирующих порядок досудебного (внесудебного) обжалования решений и действий </w:t>
      </w:r>
      <w:r w:rsidRPr="00B45EA2">
        <w:rPr>
          <w:rFonts w:ascii="Arial" w:hAnsi="Arial" w:cs="Arial"/>
          <w:b/>
          <w:sz w:val="24"/>
          <w:szCs w:val="24"/>
        </w:rPr>
        <w:lastRenderedPageBreak/>
        <w:t xml:space="preserve">(бездействия) органов местного самоуправления </w:t>
      </w:r>
      <w:r w:rsidR="003C0CB3" w:rsidRPr="00B45EA2">
        <w:rPr>
          <w:rFonts w:ascii="Arial" w:hAnsi="Arial" w:cs="Arial"/>
          <w:b/>
          <w:sz w:val="24"/>
          <w:szCs w:val="24"/>
        </w:rPr>
        <w:t>муниципального образования «Поселок Нижний Баскунчак</w:t>
      </w:r>
      <w:r w:rsidRPr="00B45EA2">
        <w:rPr>
          <w:rFonts w:ascii="Arial" w:hAnsi="Arial" w:cs="Arial"/>
          <w:b/>
          <w:sz w:val="24"/>
          <w:szCs w:val="24"/>
        </w:rPr>
        <w:t>» и их должностных лиц.</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4.1. Порядок обжалования действий (бездействия) и (или) решений, принятых (осуществленных) в ходе предоставления муниципальной услуги специалистами администрации регулируется Федеральным законом «Об организации предоставления государственных и муниципальных услуг.</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B45EA2" w:rsidRPr="00B45EA2" w:rsidRDefault="00B45EA2" w:rsidP="00B45EA2">
      <w:pPr>
        <w:pStyle w:val="a3"/>
        <w:jc w:val="both"/>
        <w:rPr>
          <w:rFonts w:ascii="Arial" w:hAnsi="Arial" w:cs="Arial"/>
          <w:sz w:val="24"/>
          <w:szCs w:val="24"/>
        </w:rPr>
      </w:pPr>
    </w:p>
    <w:p w:rsidR="00B45EA2" w:rsidRPr="00B45EA2" w:rsidRDefault="00B45EA2" w:rsidP="00B45EA2">
      <w:pPr>
        <w:pStyle w:val="a3"/>
        <w:jc w:val="both"/>
        <w:rPr>
          <w:rFonts w:ascii="Arial" w:hAnsi="Arial" w:cs="Arial"/>
          <w:sz w:val="24"/>
          <w:szCs w:val="24"/>
        </w:rPr>
      </w:pPr>
    </w:p>
    <w:p w:rsidR="00B45EA2" w:rsidRPr="00B45EA2" w:rsidRDefault="00B45EA2" w:rsidP="00B45EA2">
      <w:pPr>
        <w:pStyle w:val="a3"/>
        <w:jc w:val="both"/>
        <w:rPr>
          <w:rFonts w:ascii="Arial" w:hAnsi="Arial" w:cs="Arial"/>
          <w:sz w:val="24"/>
          <w:szCs w:val="24"/>
        </w:rPr>
      </w:pPr>
    </w:p>
    <w:p w:rsidR="00B45EA2" w:rsidRPr="00B45EA2" w:rsidRDefault="00B45EA2" w:rsidP="00B45EA2">
      <w:pPr>
        <w:pStyle w:val="a3"/>
        <w:jc w:val="both"/>
        <w:rPr>
          <w:rFonts w:ascii="Arial" w:hAnsi="Arial" w:cs="Arial"/>
          <w:sz w:val="24"/>
          <w:szCs w:val="24"/>
        </w:rPr>
      </w:pPr>
    </w:p>
    <w:p w:rsidR="00B45EA2" w:rsidRPr="00B45EA2" w:rsidRDefault="00B45EA2"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D75D6C" w:rsidRPr="00B45EA2" w:rsidRDefault="00D75D6C"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lastRenderedPageBreak/>
        <w:t>Приложение №1</w:t>
      </w: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t>к административному регламенту</w:t>
      </w: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t>предоставления муниципальной услуги</w:t>
      </w: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t>"Согласование вывода объектов централизованных</w:t>
      </w: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t>систем горячего водоснабжения, холодного водоснабжения</w:t>
      </w:r>
    </w:p>
    <w:p w:rsidR="00F948EA" w:rsidRPr="00B45EA2" w:rsidRDefault="00F948EA" w:rsidP="00B45EA2">
      <w:pPr>
        <w:pStyle w:val="a3"/>
        <w:jc w:val="right"/>
        <w:rPr>
          <w:rFonts w:ascii="Arial" w:hAnsi="Arial" w:cs="Arial"/>
          <w:sz w:val="24"/>
          <w:szCs w:val="24"/>
        </w:rPr>
      </w:pPr>
      <w:r w:rsidRPr="00B45EA2">
        <w:rPr>
          <w:rFonts w:ascii="Arial" w:hAnsi="Arial" w:cs="Arial"/>
          <w:sz w:val="24"/>
          <w:szCs w:val="24"/>
        </w:rPr>
        <w:t>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ФОРМА ЗАЯВКИ О ВЫВОДЕ ОБЪЕКТА ЦЕНТРАЛИЗОВАННОЙ СИСТЕМЫ ГОРЯЧЕГО ВОДОСНАБЖЕНИЯ В ПЛАНОВО-ПРЕДУПРЕДИТЕЛЬНЫЙ РЕМОНТ</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Главе администрации </w:t>
      </w:r>
      <w:r w:rsidR="003C0CB3" w:rsidRPr="00B45EA2">
        <w:rPr>
          <w:rFonts w:ascii="Arial" w:hAnsi="Arial" w:cs="Arial"/>
          <w:sz w:val="24"/>
          <w:szCs w:val="24"/>
        </w:rPr>
        <w:t>МО «Поселок Нижний Баскунчак»</w:t>
      </w:r>
      <w:r w:rsidRPr="00B45EA2">
        <w:rPr>
          <w:rFonts w:ascii="Arial" w:hAnsi="Arial" w:cs="Arial"/>
          <w:sz w:val="24"/>
          <w:szCs w:val="24"/>
        </w:rPr>
        <w:t>»</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_______________________________________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от ____________</w:t>
      </w:r>
      <w:r w:rsidR="003C0CB3" w:rsidRPr="00B45EA2">
        <w:rPr>
          <w:rFonts w:ascii="Arial" w:hAnsi="Arial" w:cs="Arial"/>
          <w:sz w:val="24"/>
          <w:szCs w:val="24"/>
        </w:rPr>
        <w:t>__</w:t>
      </w:r>
      <w:r w:rsidRPr="00B45EA2">
        <w:rPr>
          <w:rFonts w:ascii="Arial" w:hAnsi="Arial" w:cs="Arial"/>
          <w:sz w:val="24"/>
          <w:szCs w:val="24"/>
        </w:rPr>
        <w:t>_______________________</w:t>
      </w:r>
    </w:p>
    <w:p w:rsidR="00F948EA" w:rsidRPr="00B45EA2" w:rsidRDefault="003C0CB3" w:rsidP="005F635A">
      <w:pPr>
        <w:pStyle w:val="a3"/>
        <w:jc w:val="right"/>
        <w:rPr>
          <w:rFonts w:ascii="Arial" w:hAnsi="Arial" w:cs="Arial"/>
          <w:sz w:val="20"/>
          <w:szCs w:val="20"/>
        </w:rPr>
      </w:pPr>
      <w:r w:rsidRPr="00B45EA2">
        <w:rPr>
          <w:rFonts w:ascii="Arial" w:hAnsi="Arial" w:cs="Arial"/>
          <w:sz w:val="20"/>
          <w:szCs w:val="20"/>
        </w:rPr>
        <w:t>(полное наименование организации с</w:t>
      </w:r>
    </w:p>
    <w:p w:rsidR="003C0CB3" w:rsidRPr="00B45EA2" w:rsidRDefault="003C0CB3" w:rsidP="005F635A">
      <w:pPr>
        <w:pStyle w:val="a3"/>
        <w:jc w:val="right"/>
        <w:rPr>
          <w:rFonts w:ascii="Arial" w:hAnsi="Arial" w:cs="Arial"/>
          <w:sz w:val="20"/>
          <w:szCs w:val="20"/>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______________________________________</w:t>
      </w:r>
    </w:p>
    <w:p w:rsidR="00F948EA" w:rsidRPr="00B45EA2" w:rsidRDefault="003C0CB3" w:rsidP="005F635A">
      <w:pPr>
        <w:pStyle w:val="a3"/>
        <w:jc w:val="right"/>
        <w:rPr>
          <w:rFonts w:ascii="Arial" w:hAnsi="Arial" w:cs="Arial"/>
          <w:sz w:val="20"/>
          <w:szCs w:val="20"/>
        </w:rPr>
      </w:pPr>
      <w:r w:rsidRPr="00B45EA2">
        <w:rPr>
          <w:rFonts w:ascii="Arial" w:hAnsi="Arial" w:cs="Arial"/>
          <w:sz w:val="20"/>
          <w:szCs w:val="20"/>
        </w:rPr>
        <w:t>указанием организационно-правовой формы)</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Документ, подтверждающий полномочия</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представителя: _______________________</w:t>
      </w:r>
    </w:p>
    <w:p w:rsidR="00F948EA" w:rsidRPr="00B45EA2" w:rsidRDefault="003C0CB3" w:rsidP="005F635A">
      <w:pPr>
        <w:pStyle w:val="a3"/>
        <w:jc w:val="right"/>
        <w:rPr>
          <w:rFonts w:ascii="Arial" w:hAnsi="Arial" w:cs="Arial"/>
          <w:sz w:val="20"/>
          <w:szCs w:val="20"/>
        </w:rPr>
      </w:pPr>
      <w:r w:rsidRPr="00B45EA2">
        <w:rPr>
          <w:rFonts w:ascii="Arial" w:hAnsi="Arial" w:cs="Arial"/>
          <w:sz w:val="20"/>
          <w:szCs w:val="20"/>
        </w:rPr>
        <w:t>(наименование документа)</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Номер документа_______________________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Дата выдачи 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Контактный телефон 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E-</w:t>
      </w:r>
      <w:proofErr w:type="spellStart"/>
      <w:r w:rsidRPr="00B45EA2">
        <w:rPr>
          <w:rFonts w:ascii="Arial" w:hAnsi="Arial" w:cs="Arial"/>
          <w:sz w:val="24"/>
          <w:szCs w:val="24"/>
        </w:rPr>
        <w:t>mail</w:t>
      </w:r>
      <w:proofErr w:type="spellEnd"/>
      <w:r w:rsidRPr="00B45EA2">
        <w:rPr>
          <w:rFonts w:ascii="Arial" w:hAnsi="Arial" w:cs="Arial"/>
          <w:sz w:val="24"/>
          <w:szCs w:val="24"/>
        </w:rPr>
        <w:t xml:space="preserve"> ____</w:t>
      </w:r>
      <w:r w:rsidR="003C0CB3" w:rsidRPr="00B45EA2">
        <w:rPr>
          <w:rFonts w:ascii="Arial" w:hAnsi="Arial" w:cs="Arial"/>
          <w:sz w:val="24"/>
          <w:szCs w:val="24"/>
        </w:rPr>
        <w:t>__</w:t>
      </w:r>
      <w:r w:rsidRPr="00B45EA2">
        <w:rPr>
          <w:rFonts w:ascii="Arial" w:hAnsi="Arial" w:cs="Arial"/>
          <w:sz w:val="24"/>
          <w:szCs w:val="24"/>
        </w:rPr>
        <w:t>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Почтовый адрес 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ИНН __________________________________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ЗАЯВКА</w:t>
      </w: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О ВЫВОДЕ ОБЪЕКТА ЦЕНТРАЛИЗОВАННОЙ СИСТЕМЫ ГОРЯЧЕГО</w:t>
      </w: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ВОДОСНАБЖЕНИЯ В ПЛАНОВО-ПРЕДУПРЕДИТЕЛЬНЫЙ РЕМОНТ</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 соответствии со статьей 22 Федерального закона от 07.12.2011 N 416-ФЗ</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"О   водоснабжении  и  водоотведении",  Правилами  горячего  водоснабжения, утвержденными    постановлением    Правительства    Российской    Федерации от  29.07.2013  N  642, прошу согласовать вывод в планово-предупредительный ремонт ___________________________________</w:t>
      </w:r>
      <w:r w:rsidR="003C0CB3" w:rsidRPr="00B45EA2">
        <w:rPr>
          <w:rFonts w:ascii="Arial" w:hAnsi="Arial" w:cs="Arial"/>
          <w:sz w:val="24"/>
          <w:szCs w:val="24"/>
        </w:rPr>
        <w:t>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______________________________________________________________________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(наименование объекта с указанием оборудования, требующего ремонта)</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3C0CB3" w:rsidRPr="00B45EA2" w:rsidRDefault="003C0CB3" w:rsidP="00B45EA2">
      <w:pPr>
        <w:pStyle w:val="a3"/>
        <w:jc w:val="both"/>
        <w:rPr>
          <w:rFonts w:ascii="Arial" w:hAnsi="Arial" w:cs="Arial"/>
          <w:sz w:val="24"/>
          <w:szCs w:val="24"/>
        </w:rPr>
      </w:pPr>
      <w:r w:rsidRPr="00B45EA2">
        <w:rPr>
          <w:rFonts w:ascii="Arial" w:hAnsi="Arial" w:cs="Arial"/>
          <w:sz w:val="24"/>
          <w:szCs w:val="24"/>
        </w:rPr>
        <w:t>расположенного по адресу:______________________________________________</w:t>
      </w:r>
    </w:p>
    <w:p w:rsidR="00F948EA" w:rsidRPr="00B45EA2" w:rsidRDefault="003C0CB3" w:rsidP="00B45EA2">
      <w:pPr>
        <w:pStyle w:val="a3"/>
        <w:jc w:val="both"/>
        <w:rPr>
          <w:rFonts w:ascii="Arial" w:hAnsi="Arial" w:cs="Arial"/>
          <w:sz w:val="24"/>
          <w:szCs w:val="24"/>
        </w:rPr>
      </w:pPr>
      <w:r w:rsidRPr="00B45EA2">
        <w:rPr>
          <w:rFonts w:ascii="Arial" w:hAnsi="Arial" w:cs="Arial"/>
          <w:sz w:val="24"/>
          <w:szCs w:val="24"/>
        </w:rPr>
        <w:t xml:space="preserve"> _______</w:t>
      </w:r>
      <w:r w:rsidR="00F948EA" w:rsidRPr="00B45EA2">
        <w:rPr>
          <w:rFonts w:ascii="Arial" w:hAnsi="Arial" w:cs="Arial"/>
          <w:sz w:val="24"/>
          <w:szCs w:val="24"/>
        </w:rPr>
        <w:t>_______________________________________________________________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(указывается адрес места нахождения объекта)</w:t>
      </w:r>
    </w:p>
    <w:p w:rsidR="00F948EA" w:rsidRPr="00B45EA2" w:rsidRDefault="00F948EA" w:rsidP="00B45EA2">
      <w:pPr>
        <w:pStyle w:val="a3"/>
        <w:jc w:val="both"/>
        <w:rPr>
          <w:rFonts w:ascii="Arial" w:hAnsi="Arial" w:cs="Arial"/>
          <w:sz w:val="24"/>
          <w:szCs w:val="24"/>
        </w:rPr>
      </w:pPr>
    </w:p>
    <w:p w:rsidR="003C0CB3"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Планируемые сроки ремонта</w:t>
      </w:r>
      <w:r w:rsidR="003C0CB3" w:rsidRPr="00B45EA2">
        <w:rPr>
          <w:rFonts w:ascii="Arial" w:hAnsi="Arial" w:cs="Arial"/>
          <w:sz w:val="24"/>
          <w:szCs w:val="24"/>
        </w:rPr>
        <w:t>__________________________________________</w:t>
      </w:r>
    </w:p>
    <w:p w:rsidR="003C0CB3"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___________________________________________________________</w:t>
      </w:r>
      <w:r w:rsidR="003C0CB3" w:rsidRPr="00B45EA2">
        <w:rPr>
          <w:rFonts w:ascii="Arial" w:hAnsi="Arial" w:cs="Arial"/>
          <w:sz w:val="24"/>
          <w:szCs w:val="24"/>
        </w:rPr>
        <w:t>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(число, месяц, год)</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Виды ремонта</w:t>
      </w:r>
      <w:r w:rsidR="003C0CB3" w:rsidRPr="00B45EA2">
        <w:rPr>
          <w:rFonts w:ascii="Arial" w:hAnsi="Arial" w:cs="Arial"/>
          <w:sz w:val="24"/>
          <w:szCs w:val="24"/>
        </w:rPr>
        <w:t>_______________________________________________________</w:t>
      </w:r>
      <w:r w:rsidRPr="00B45EA2">
        <w:rPr>
          <w:rFonts w:ascii="Arial" w:hAnsi="Arial" w:cs="Arial"/>
          <w:sz w:val="24"/>
          <w:szCs w:val="24"/>
        </w:rPr>
        <w:t xml:space="preserve"> __________________________________________________________</w:t>
      </w:r>
      <w:r w:rsidR="003C0CB3" w:rsidRPr="00B45EA2">
        <w:rPr>
          <w:rFonts w:ascii="Arial" w:hAnsi="Arial" w:cs="Arial"/>
          <w:sz w:val="24"/>
          <w:szCs w:val="24"/>
        </w:rPr>
        <w:t>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Перечень  объектов  абонентов, горячее водоснабжение которых может быть</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ограничено         или         прекращено        вследствие        ремонта:</w:t>
      </w:r>
      <w:r w:rsidR="003C0CB3" w:rsidRPr="00B45EA2">
        <w:rPr>
          <w:rFonts w:ascii="Arial" w:hAnsi="Arial" w:cs="Arial"/>
          <w:sz w:val="24"/>
          <w:szCs w:val="24"/>
        </w:rPr>
        <w:t>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______________________________________________________________________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(наименование объектов с указанием их места нахождения)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Способ получения результата муниципальной услуги (необходимое выбрать):</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 Лично.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 Посредством почтового отправления.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    В    форме   электронного   документа,   подписанного   усиленной</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квалифицированной электронной подписью.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К заявлению прилагаются следующие документы:</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3C0CB3" w:rsidP="00B45EA2">
      <w:pPr>
        <w:pStyle w:val="a3"/>
        <w:jc w:val="both"/>
        <w:rPr>
          <w:rFonts w:ascii="Arial" w:hAnsi="Arial" w:cs="Arial"/>
          <w:sz w:val="24"/>
          <w:szCs w:val="24"/>
        </w:rPr>
      </w:pPr>
      <w:r w:rsidRPr="00B45EA2">
        <w:rPr>
          <w:rFonts w:ascii="Arial" w:hAnsi="Arial" w:cs="Arial"/>
          <w:sz w:val="24"/>
          <w:szCs w:val="24"/>
        </w:rPr>
        <w:t>"___" __________ 20       г.</w:t>
      </w:r>
      <w:r w:rsidR="00F948EA" w:rsidRPr="00B45EA2">
        <w:rPr>
          <w:rFonts w:ascii="Arial" w:hAnsi="Arial" w:cs="Arial"/>
          <w:sz w:val="24"/>
          <w:szCs w:val="24"/>
        </w:rPr>
        <w:t xml:space="preserve">    Подпись заявителя 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(расшифровка подписи)</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lastRenderedPageBreak/>
        <w:t>Приложение №2</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к административному регламенту</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предоставления муниципальной услуги</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"Согласование вывода объектов централизованных</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систем горячего водоснабжения, холодного водоснабжения</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ФОРМА УВЕДОМЛЕНИЯ О ВНЕПЛАНОВОМ РЕМОНТЕ ОБЪЕКТА ЦЕНТРАЛИЗОВАННОЙ СИСТЕМЫ ГОРЯЧЕГО ВОДОСНАБЖЕНИЯ</w:t>
      </w: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Главе администрации </w:t>
      </w:r>
      <w:r w:rsidR="003C0CB3" w:rsidRPr="00B45EA2">
        <w:rPr>
          <w:rFonts w:ascii="Arial" w:hAnsi="Arial" w:cs="Arial"/>
          <w:sz w:val="24"/>
          <w:szCs w:val="24"/>
        </w:rPr>
        <w:t>МО «Поселок Нижний Баскунчак</w:t>
      </w:r>
      <w:r w:rsidRPr="00B45EA2">
        <w:rPr>
          <w:rFonts w:ascii="Arial" w:hAnsi="Arial" w:cs="Arial"/>
          <w:sz w:val="24"/>
          <w:szCs w:val="24"/>
        </w:rPr>
        <w:t>»</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_______________________________________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от ___</w:t>
      </w:r>
      <w:r w:rsidR="003C0CB3" w:rsidRPr="00B45EA2">
        <w:rPr>
          <w:rFonts w:ascii="Arial" w:hAnsi="Arial" w:cs="Arial"/>
          <w:sz w:val="24"/>
          <w:szCs w:val="24"/>
        </w:rPr>
        <w:t>__</w:t>
      </w:r>
      <w:r w:rsidRPr="00B45EA2">
        <w:rPr>
          <w:rFonts w:ascii="Arial" w:hAnsi="Arial" w:cs="Arial"/>
          <w:sz w:val="24"/>
          <w:szCs w:val="24"/>
        </w:rPr>
        <w:t>________________________________</w:t>
      </w:r>
    </w:p>
    <w:p w:rsidR="003C0CB3" w:rsidRPr="00B45EA2" w:rsidRDefault="003C0CB3" w:rsidP="005F635A">
      <w:pPr>
        <w:pStyle w:val="a3"/>
        <w:jc w:val="right"/>
        <w:rPr>
          <w:rFonts w:ascii="Arial" w:hAnsi="Arial" w:cs="Arial"/>
          <w:sz w:val="20"/>
          <w:szCs w:val="20"/>
        </w:rPr>
      </w:pPr>
      <w:r w:rsidRPr="00B45EA2">
        <w:rPr>
          <w:rFonts w:ascii="Arial" w:hAnsi="Arial" w:cs="Arial"/>
          <w:sz w:val="20"/>
          <w:szCs w:val="20"/>
        </w:rPr>
        <w:t>(полное наименование организации с</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______________________________________</w:t>
      </w:r>
    </w:p>
    <w:p w:rsidR="00F948EA" w:rsidRPr="00B45EA2" w:rsidRDefault="003C0CB3" w:rsidP="005F635A">
      <w:pPr>
        <w:pStyle w:val="a3"/>
        <w:jc w:val="right"/>
        <w:rPr>
          <w:rFonts w:ascii="Arial" w:hAnsi="Arial" w:cs="Arial"/>
          <w:sz w:val="20"/>
          <w:szCs w:val="20"/>
        </w:rPr>
      </w:pPr>
      <w:r w:rsidRPr="00B45EA2">
        <w:rPr>
          <w:rFonts w:ascii="Arial" w:hAnsi="Arial" w:cs="Arial"/>
          <w:sz w:val="20"/>
          <w:szCs w:val="20"/>
        </w:rPr>
        <w:t>указанием организационно-правовой формы)</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w:t>
      </w:r>
      <w:r w:rsidR="003C0CB3" w:rsidRPr="00B45EA2">
        <w:rPr>
          <w:rFonts w:ascii="Arial" w:hAnsi="Arial" w:cs="Arial"/>
          <w:sz w:val="24"/>
          <w:szCs w:val="24"/>
        </w:rPr>
        <w:t xml:space="preserve">                               </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Документ, подтверждающий полномочия</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представителя: _______________________</w:t>
      </w:r>
    </w:p>
    <w:p w:rsidR="00F948EA" w:rsidRPr="00B45EA2" w:rsidRDefault="003C0CB3" w:rsidP="005F635A">
      <w:pPr>
        <w:pStyle w:val="a3"/>
        <w:jc w:val="right"/>
        <w:rPr>
          <w:rFonts w:ascii="Arial" w:hAnsi="Arial" w:cs="Arial"/>
          <w:sz w:val="20"/>
          <w:szCs w:val="20"/>
        </w:rPr>
      </w:pPr>
      <w:r w:rsidRPr="00B45EA2">
        <w:rPr>
          <w:rFonts w:ascii="Arial" w:hAnsi="Arial" w:cs="Arial"/>
          <w:sz w:val="20"/>
          <w:szCs w:val="20"/>
        </w:rPr>
        <w:t>(наименование документа)</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Номер документа_______________________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Дата выдачи 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Контактный телефон 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E-</w:t>
      </w:r>
      <w:proofErr w:type="spellStart"/>
      <w:r w:rsidRPr="00B45EA2">
        <w:rPr>
          <w:rFonts w:ascii="Arial" w:hAnsi="Arial" w:cs="Arial"/>
          <w:sz w:val="24"/>
          <w:szCs w:val="24"/>
        </w:rPr>
        <w:t>mail</w:t>
      </w:r>
      <w:proofErr w:type="spellEnd"/>
      <w:r w:rsidRPr="00B45EA2">
        <w:rPr>
          <w:rFonts w:ascii="Arial" w:hAnsi="Arial" w:cs="Arial"/>
          <w:sz w:val="24"/>
          <w:szCs w:val="24"/>
        </w:rPr>
        <w:t xml:space="preserve"> _______</w:t>
      </w:r>
      <w:r w:rsidR="003C0CB3" w:rsidRPr="00B45EA2">
        <w:rPr>
          <w:rFonts w:ascii="Arial" w:hAnsi="Arial" w:cs="Arial"/>
          <w:sz w:val="24"/>
          <w:szCs w:val="24"/>
        </w:rPr>
        <w:t>__</w:t>
      </w:r>
      <w:r w:rsidRPr="00B45EA2">
        <w:rPr>
          <w:rFonts w:ascii="Arial" w:hAnsi="Arial" w:cs="Arial"/>
          <w:sz w:val="24"/>
          <w:szCs w:val="24"/>
        </w:rPr>
        <w:t>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Почтовый адрес 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ИНН __________________________________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УВЕДОМЛЕНИЕ</w:t>
      </w: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О ВНЕПЛАНОВОМ РЕМОНТЕ ОБЪЕКТА ЦЕНТРАЛИЗОВАННОЙ СИСТЕМЫ</w:t>
      </w: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ГОРЯЧЕГО ВОДОСНАБЖЕНИЯ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 соответствии со статьей 22 Федерального закона от 07.12.2011 N 416-ФЗ "О   водоснабжении  и  водоотведении",  Правилами  горячего водоснабжения, утвержденными    постановлением    Правительства    Российской    Федерации от     29.07.2013     N     642,    прошу    согласовать внеплановый ремонт ______________________________________</w:t>
      </w:r>
      <w:r w:rsidR="003C0CB3" w:rsidRPr="00B45EA2">
        <w:rPr>
          <w:rFonts w:ascii="Arial" w:hAnsi="Arial" w:cs="Arial"/>
          <w:sz w:val="24"/>
          <w:szCs w:val="24"/>
        </w:rPr>
        <w:t>______________________________</w:t>
      </w:r>
      <w:r w:rsidRPr="00B45EA2">
        <w:rPr>
          <w:rFonts w:ascii="Arial" w:hAnsi="Arial" w:cs="Arial"/>
          <w:sz w:val="24"/>
          <w:szCs w:val="24"/>
        </w:rPr>
        <w:t>,</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(наименование объекта с указанием оборудования, требующего ремонта)</w:t>
      </w:r>
    </w:p>
    <w:p w:rsidR="00F948EA" w:rsidRPr="00B45EA2" w:rsidRDefault="00F948EA" w:rsidP="00B45EA2">
      <w:pPr>
        <w:pStyle w:val="a3"/>
        <w:jc w:val="both"/>
        <w:rPr>
          <w:rFonts w:ascii="Arial" w:hAnsi="Arial" w:cs="Arial"/>
          <w:sz w:val="24"/>
          <w:szCs w:val="24"/>
        </w:rPr>
      </w:pPr>
    </w:p>
    <w:p w:rsidR="003C0CB3" w:rsidRPr="00B45EA2" w:rsidRDefault="00F948EA" w:rsidP="00B45EA2">
      <w:pPr>
        <w:pStyle w:val="a3"/>
        <w:jc w:val="both"/>
        <w:rPr>
          <w:rFonts w:ascii="Arial" w:hAnsi="Arial" w:cs="Arial"/>
          <w:sz w:val="24"/>
          <w:szCs w:val="24"/>
        </w:rPr>
      </w:pPr>
      <w:r w:rsidRPr="00B45EA2">
        <w:rPr>
          <w:rFonts w:ascii="Arial" w:hAnsi="Arial" w:cs="Arial"/>
          <w:sz w:val="24"/>
          <w:szCs w:val="24"/>
        </w:rPr>
        <w:t>расположенного по адресу:</w:t>
      </w:r>
      <w:r w:rsidR="003C0CB3" w:rsidRPr="00B45EA2">
        <w:rPr>
          <w:rFonts w:ascii="Arial" w:hAnsi="Arial" w:cs="Arial"/>
          <w:sz w:val="24"/>
          <w:szCs w:val="24"/>
        </w:rPr>
        <w:t>____________________________________________</w:t>
      </w:r>
      <w:r w:rsidRPr="00B45EA2">
        <w:rPr>
          <w:rFonts w:ascii="Arial" w:hAnsi="Arial" w:cs="Arial"/>
          <w:sz w:val="24"/>
          <w:szCs w:val="24"/>
        </w:rPr>
        <w:t xml:space="preserve"> </w:t>
      </w:r>
    </w:p>
    <w:p w:rsidR="003C0CB3" w:rsidRPr="00B45EA2" w:rsidRDefault="003C0CB3"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_______________________________________________</w:t>
      </w:r>
      <w:r w:rsidR="003C0CB3" w:rsidRPr="00B45EA2">
        <w:rPr>
          <w:rFonts w:ascii="Arial" w:hAnsi="Arial" w:cs="Arial"/>
          <w:sz w:val="24"/>
          <w:szCs w:val="24"/>
        </w:rPr>
        <w:t>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(указывается адрес места нахождения объекта)</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Планируемые сроки ремонта ___________________________________________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 xml:space="preserve">                                         (число, месяц, год)</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Виды ремонта _______________________________________________________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Перечень  объектов  абонентов, горячее водоснабжение которых может быть ограничено         или         прекращено        вследствие ремонта:</w:t>
      </w:r>
      <w:r w:rsidR="003C0CB3" w:rsidRPr="00B45EA2">
        <w:rPr>
          <w:rFonts w:ascii="Arial" w:hAnsi="Arial" w:cs="Arial"/>
          <w:sz w:val="24"/>
          <w:szCs w:val="24"/>
        </w:rPr>
        <w:t>________________</w:t>
      </w:r>
      <w:r w:rsidRPr="00B45EA2">
        <w:rPr>
          <w:rFonts w:ascii="Arial" w:hAnsi="Arial" w:cs="Arial"/>
          <w:sz w:val="24"/>
          <w:szCs w:val="24"/>
        </w:rPr>
        <w:t xml:space="preserve"> </w:t>
      </w:r>
      <w:r w:rsidR="003C0CB3" w:rsidRPr="00B45EA2">
        <w:rPr>
          <w:rFonts w:ascii="Arial" w:hAnsi="Arial" w:cs="Arial"/>
          <w:sz w:val="24"/>
          <w:szCs w:val="24"/>
        </w:rPr>
        <w:t>____</w:t>
      </w:r>
      <w:r w:rsidRPr="00B45EA2">
        <w:rPr>
          <w:rFonts w:ascii="Arial" w:hAnsi="Arial" w:cs="Arial"/>
          <w:sz w:val="24"/>
          <w:szCs w:val="24"/>
        </w:rPr>
        <w:t>__________________________________________________________________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(наименование объектов с указанием их места нахождения)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Способ получения результата муниципальной услуги (необходимое выбрать):</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 Лично.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 Посредством почтового отправления.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    В    форме   электронного   документа,   подписанного   усиленной</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квалифицированной электронной подписью.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К заявлению прилагаются следующие документы:</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"___" ____</w:t>
      </w:r>
      <w:r w:rsidR="003C0CB3" w:rsidRPr="00B45EA2">
        <w:rPr>
          <w:rFonts w:ascii="Arial" w:hAnsi="Arial" w:cs="Arial"/>
          <w:sz w:val="24"/>
          <w:szCs w:val="24"/>
        </w:rPr>
        <w:t xml:space="preserve">______ 20__ г.      </w:t>
      </w:r>
      <w:r w:rsidRPr="00B45EA2">
        <w:rPr>
          <w:rFonts w:ascii="Arial" w:hAnsi="Arial" w:cs="Arial"/>
          <w:sz w:val="24"/>
          <w:szCs w:val="24"/>
        </w:rPr>
        <w:t xml:space="preserve">  Подпись заявителя _______/____________________/</w:t>
      </w:r>
    </w:p>
    <w:p w:rsidR="003C0CB3" w:rsidRPr="00B45EA2" w:rsidRDefault="003C0CB3" w:rsidP="00B45EA2">
      <w:pPr>
        <w:pStyle w:val="a3"/>
        <w:jc w:val="both"/>
        <w:rPr>
          <w:rFonts w:ascii="Arial" w:hAnsi="Arial" w:cs="Arial"/>
          <w:sz w:val="20"/>
          <w:szCs w:val="20"/>
        </w:rPr>
      </w:pPr>
      <w:r w:rsidRPr="00B45EA2">
        <w:rPr>
          <w:rFonts w:ascii="Arial" w:hAnsi="Arial" w:cs="Arial"/>
          <w:sz w:val="20"/>
          <w:szCs w:val="20"/>
        </w:rPr>
        <w:t xml:space="preserve">                                                                                               (расшифровка подписи)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lastRenderedPageBreak/>
        <w:t xml:space="preserve"> Приложение №3</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к административному регламенту</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предоставления муниципальной услуги</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"Согласование вывода объектов централизованных</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систем горячего водоснабжения, холодного водоснабжения</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ФОРМА ЗАЯВКИ О ВЫВОДЕ ОБЪЕКТА ЦЕНТРАЛИЗОВАННОЙ СИСТЕМЫ ХОЛОДНОГО ВОДОСНАБЖЕНИЯ И (ИЛИ) ВОДООТВЕДЕНИЯ В РЕМОНТ</w:t>
      </w:r>
    </w:p>
    <w:p w:rsidR="00F948EA" w:rsidRPr="00B45EA2" w:rsidRDefault="00F948EA"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Главе администрации </w:t>
      </w:r>
      <w:r w:rsidR="003C0CB3" w:rsidRPr="00B45EA2">
        <w:rPr>
          <w:rFonts w:ascii="Arial" w:hAnsi="Arial" w:cs="Arial"/>
          <w:sz w:val="24"/>
          <w:szCs w:val="24"/>
        </w:rPr>
        <w:t>МО «поселок Нижний Баскунчак</w:t>
      </w:r>
      <w:r w:rsidRPr="00B45EA2">
        <w:rPr>
          <w:rFonts w:ascii="Arial" w:hAnsi="Arial" w:cs="Arial"/>
          <w:sz w:val="24"/>
          <w:szCs w:val="24"/>
        </w:rPr>
        <w:t>»</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_______________________________________</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от ___________________________________</w:t>
      </w:r>
    </w:p>
    <w:p w:rsidR="00F948EA" w:rsidRPr="00B45EA2" w:rsidRDefault="003C0CB3" w:rsidP="005F635A">
      <w:pPr>
        <w:pStyle w:val="a3"/>
        <w:spacing w:line="0" w:lineRule="atLeast"/>
        <w:jc w:val="right"/>
        <w:rPr>
          <w:rFonts w:ascii="Arial" w:hAnsi="Arial" w:cs="Arial"/>
          <w:sz w:val="20"/>
          <w:szCs w:val="20"/>
        </w:rPr>
      </w:pPr>
      <w:r w:rsidRPr="00B45EA2">
        <w:rPr>
          <w:rFonts w:ascii="Arial" w:hAnsi="Arial" w:cs="Arial"/>
          <w:sz w:val="20"/>
          <w:szCs w:val="20"/>
        </w:rPr>
        <w:t>(полное наименование организации с</w:t>
      </w:r>
    </w:p>
    <w:p w:rsidR="003C0CB3" w:rsidRPr="00B45EA2" w:rsidRDefault="003C0CB3" w:rsidP="005F635A">
      <w:pPr>
        <w:pStyle w:val="a3"/>
        <w:spacing w:line="0" w:lineRule="atLeast"/>
        <w:jc w:val="right"/>
        <w:rPr>
          <w:rFonts w:ascii="Arial" w:hAnsi="Arial" w:cs="Arial"/>
          <w:sz w:val="20"/>
          <w:szCs w:val="20"/>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______________________________________</w:t>
      </w:r>
    </w:p>
    <w:p w:rsidR="00F948EA" w:rsidRPr="00B45EA2" w:rsidRDefault="003C0CB3" w:rsidP="005F635A">
      <w:pPr>
        <w:pStyle w:val="a3"/>
        <w:spacing w:line="0" w:lineRule="atLeast"/>
        <w:jc w:val="right"/>
        <w:rPr>
          <w:rFonts w:ascii="Arial" w:hAnsi="Arial" w:cs="Arial"/>
          <w:sz w:val="20"/>
          <w:szCs w:val="20"/>
        </w:rPr>
      </w:pPr>
      <w:r w:rsidRPr="00B45EA2">
        <w:rPr>
          <w:rFonts w:ascii="Arial" w:hAnsi="Arial" w:cs="Arial"/>
          <w:sz w:val="20"/>
          <w:szCs w:val="20"/>
        </w:rPr>
        <w:t>указанием организационно-правовой формы)</w:t>
      </w: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w:t>
      </w: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Документ, подтверждающий полномочия</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представителя: _______________________</w:t>
      </w:r>
    </w:p>
    <w:p w:rsidR="00F948EA" w:rsidRPr="00B45EA2" w:rsidRDefault="003C0CB3" w:rsidP="005F635A">
      <w:pPr>
        <w:pStyle w:val="a3"/>
        <w:spacing w:line="0" w:lineRule="atLeast"/>
        <w:jc w:val="right"/>
        <w:rPr>
          <w:rFonts w:ascii="Arial" w:hAnsi="Arial" w:cs="Arial"/>
          <w:sz w:val="20"/>
          <w:szCs w:val="20"/>
        </w:rPr>
      </w:pPr>
      <w:r w:rsidRPr="00B45EA2">
        <w:rPr>
          <w:rFonts w:ascii="Arial" w:hAnsi="Arial" w:cs="Arial"/>
          <w:sz w:val="20"/>
          <w:szCs w:val="20"/>
        </w:rPr>
        <w:t xml:space="preserve">                                                 (наименование документа)</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Номер документа_______________________</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Дата выдачи __________________________</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Контактный телефон ___________________</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E-</w:t>
      </w:r>
      <w:proofErr w:type="spellStart"/>
      <w:r w:rsidRPr="00B45EA2">
        <w:rPr>
          <w:rFonts w:ascii="Arial" w:hAnsi="Arial" w:cs="Arial"/>
          <w:sz w:val="24"/>
          <w:szCs w:val="24"/>
        </w:rPr>
        <w:t>mail</w:t>
      </w:r>
      <w:proofErr w:type="spellEnd"/>
      <w:r w:rsidRPr="00B45EA2">
        <w:rPr>
          <w:rFonts w:ascii="Arial" w:hAnsi="Arial" w:cs="Arial"/>
          <w:sz w:val="24"/>
          <w:szCs w:val="24"/>
        </w:rPr>
        <w:t xml:space="preserve"> ___________</w:t>
      </w:r>
      <w:r w:rsidR="003C0CB3" w:rsidRPr="00B45EA2">
        <w:rPr>
          <w:rFonts w:ascii="Arial" w:hAnsi="Arial" w:cs="Arial"/>
          <w:sz w:val="24"/>
          <w:szCs w:val="24"/>
        </w:rPr>
        <w:t>__</w:t>
      </w:r>
      <w:r w:rsidRPr="00B45EA2">
        <w:rPr>
          <w:rFonts w:ascii="Arial" w:hAnsi="Arial" w:cs="Arial"/>
          <w:sz w:val="24"/>
          <w:szCs w:val="24"/>
        </w:rPr>
        <w:t>___________________</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Почтовый адрес _______________________</w:t>
      </w:r>
    </w:p>
    <w:p w:rsidR="00F948EA" w:rsidRPr="00B45EA2" w:rsidRDefault="00F948EA" w:rsidP="005F635A">
      <w:pPr>
        <w:pStyle w:val="a3"/>
        <w:spacing w:line="0" w:lineRule="atLeast"/>
        <w:jc w:val="right"/>
        <w:rPr>
          <w:rFonts w:ascii="Arial" w:hAnsi="Arial" w:cs="Arial"/>
          <w:sz w:val="24"/>
          <w:szCs w:val="24"/>
        </w:rPr>
      </w:pPr>
    </w:p>
    <w:p w:rsidR="00F948EA" w:rsidRPr="00B45EA2" w:rsidRDefault="00F948EA" w:rsidP="005F635A">
      <w:pPr>
        <w:pStyle w:val="a3"/>
        <w:spacing w:line="0" w:lineRule="atLeast"/>
        <w:jc w:val="right"/>
        <w:rPr>
          <w:rFonts w:ascii="Arial" w:hAnsi="Arial" w:cs="Arial"/>
          <w:sz w:val="24"/>
          <w:szCs w:val="24"/>
        </w:rPr>
      </w:pPr>
      <w:r w:rsidRPr="00B45EA2">
        <w:rPr>
          <w:rFonts w:ascii="Arial" w:hAnsi="Arial" w:cs="Arial"/>
          <w:sz w:val="24"/>
          <w:szCs w:val="24"/>
        </w:rPr>
        <w:t xml:space="preserve">                                   ИНН __________________________________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ЗАЯВКА</w:t>
      </w: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О ВЫВОДЕ ОБЪЕКТА ЦЕНТРАЛИЗОВАННОЙ СИСТЕМЫ ХОЛОДНОГО</w:t>
      </w: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ВОДОСНАБЖЕНИЯ И (ИЛИ) ВОДООТВЕДЕНИЯ В РЕМОНТ</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 соответствии со статьей 22 Федерального закона от 07.12.2011 N 416-ФЗ "О   водоснабжении  и  водоотведении"  прошу  согласовать  вывод  в  ремонт _______________________________________</w:t>
      </w:r>
      <w:r w:rsidR="003C0CB3" w:rsidRPr="00B45EA2">
        <w:rPr>
          <w:rFonts w:ascii="Arial" w:hAnsi="Arial" w:cs="Arial"/>
          <w:sz w:val="24"/>
          <w:szCs w:val="24"/>
        </w:rPr>
        <w:t>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______________________________________________________________________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(наименование объекта с указанием оборудования, требующего ремонта)</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расположенного по адресу:</w:t>
      </w:r>
      <w:r w:rsidR="003C0CB3" w:rsidRPr="00B45EA2">
        <w:rPr>
          <w:rFonts w:ascii="Arial" w:hAnsi="Arial" w:cs="Arial"/>
          <w:sz w:val="24"/>
          <w:szCs w:val="24"/>
        </w:rPr>
        <w:t>_________________________________________</w:t>
      </w:r>
      <w:r w:rsidRPr="00B45EA2">
        <w:rPr>
          <w:rFonts w:ascii="Arial" w:hAnsi="Arial" w:cs="Arial"/>
          <w:sz w:val="24"/>
          <w:szCs w:val="24"/>
        </w:rPr>
        <w:t xml:space="preserve"> _______________________________________________________________</w:t>
      </w:r>
      <w:r w:rsidR="003C0CB3" w:rsidRPr="00B45EA2">
        <w:rPr>
          <w:rFonts w:ascii="Arial" w:hAnsi="Arial" w:cs="Arial"/>
          <w:sz w:val="24"/>
          <w:szCs w:val="24"/>
        </w:rPr>
        <w:t>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(указывается адрес места нахождения объекта)</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p>
    <w:p w:rsidR="003C0CB3"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 xml:space="preserve">    Планируемые сроки ремонта</w:t>
      </w:r>
      <w:r w:rsidR="003C0CB3" w:rsidRPr="00B45EA2">
        <w:rPr>
          <w:rFonts w:ascii="Arial" w:hAnsi="Arial" w:cs="Arial"/>
          <w:sz w:val="24"/>
          <w:szCs w:val="24"/>
        </w:rPr>
        <w:t>___________________________________________</w:t>
      </w:r>
    </w:p>
    <w:p w:rsidR="003C0CB3" w:rsidRPr="00B45EA2" w:rsidRDefault="003C0CB3"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__________________________________________________________</w:t>
      </w:r>
      <w:r w:rsidR="003C0CB3" w:rsidRPr="00B45EA2">
        <w:rPr>
          <w:rFonts w:ascii="Arial" w:hAnsi="Arial" w:cs="Arial"/>
          <w:sz w:val="24"/>
          <w:szCs w:val="24"/>
        </w:rPr>
        <w:t>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(число, месяц, год)</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3C0CB3"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Виды ремонта</w:t>
      </w:r>
      <w:r w:rsidR="003C0CB3" w:rsidRPr="00B45EA2">
        <w:rPr>
          <w:rFonts w:ascii="Arial" w:hAnsi="Arial" w:cs="Arial"/>
          <w:sz w:val="24"/>
          <w:szCs w:val="24"/>
        </w:rPr>
        <w:t>_____________________________________________________</w:t>
      </w:r>
    </w:p>
    <w:p w:rsidR="003C0CB3" w:rsidRPr="00B45EA2" w:rsidRDefault="003C0CB3"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__________________________________________________________</w:t>
      </w:r>
      <w:r w:rsidR="003C0CB3" w:rsidRPr="00B45EA2">
        <w:rPr>
          <w:rFonts w:ascii="Arial" w:hAnsi="Arial" w:cs="Arial"/>
          <w:sz w:val="24"/>
          <w:szCs w:val="24"/>
        </w:rPr>
        <w:t>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Способ получения результата муниципальной услуги (необходимое выбрать):</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 Лично.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 Посредством почтового отправления.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    В    форме   электронного   документа,   подписанного   усиленной</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квалифицированной электронной подписью.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К заявлению прилагаются следующие документы:</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"___" __________ 20_</w:t>
      </w:r>
      <w:r w:rsidR="003C0CB3" w:rsidRPr="00B45EA2">
        <w:rPr>
          <w:rFonts w:ascii="Arial" w:hAnsi="Arial" w:cs="Arial"/>
          <w:sz w:val="24"/>
          <w:szCs w:val="24"/>
        </w:rPr>
        <w:t xml:space="preserve">_ г.      </w:t>
      </w:r>
      <w:r w:rsidRPr="00B45EA2">
        <w:rPr>
          <w:rFonts w:ascii="Arial" w:hAnsi="Arial" w:cs="Arial"/>
          <w:sz w:val="24"/>
          <w:szCs w:val="24"/>
        </w:rPr>
        <w:t>Подпись заявителя ________/____________________/</w:t>
      </w:r>
    </w:p>
    <w:p w:rsidR="00F948EA" w:rsidRPr="00B45EA2" w:rsidRDefault="003C0CB3" w:rsidP="00B45EA2">
      <w:pPr>
        <w:pStyle w:val="a3"/>
        <w:jc w:val="both"/>
        <w:rPr>
          <w:rFonts w:ascii="Arial" w:hAnsi="Arial" w:cs="Arial"/>
          <w:sz w:val="20"/>
          <w:szCs w:val="20"/>
        </w:rPr>
      </w:pPr>
      <w:r w:rsidRPr="00B45EA2">
        <w:rPr>
          <w:rFonts w:ascii="Arial" w:hAnsi="Arial" w:cs="Arial"/>
          <w:sz w:val="20"/>
          <w:szCs w:val="20"/>
        </w:rPr>
        <w:t xml:space="preserve">                                                                            (расшифровка подписи)</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3C0CB3" w:rsidRPr="00B45EA2" w:rsidRDefault="003C0CB3"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lastRenderedPageBreak/>
        <w:t>Приложение №4</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к административному регламенту</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предоставления муниципальной услуги</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"Согласование вывода объектов централизованных</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систем горячего водоснабжения, холодного водоснабжения</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ФОРМА УВЕДОМЛЕНИЯ О ВЫВОДЕ ОБЪЕКТА ЦЕНТРАЛИЗОВАННОЙ СИСТЕМЫ ГОРЯЧЕГО ВОДОСНАБЖЕНИЯ, ОБЪЕКТА ХОЛОДНОГО ВОДОСНАБЖЕНИЯ И (ИЛИ) ВОДООТВЕДЕНИЯ ИЗ ЭКСПЛУАТАЦИИ</w:t>
      </w:r>
    </w:p>
    <w:p w:rsidR="00F948EA" w:rsidRPr="00B45EA2" w:rsidRDefault="00F948EA" w:rsidP="005F635A">
      <w:pPr>
        <w:pStyle w:val="a3"/>
        <w:jc w:val="center"/>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Главе администрации </w:t>
      </w:r>
      <w:r w:rsidR="00803A6A" w:rsidRPr="00B45EA2">
        <w:rPr>
          <w:rFonts w:ascii="Arial" w:hAnsi="Arial" w:cs="Arial"/>
          <w:sz w:val="24"/>
          <w:szCs w:val="24"/>
        </w:rPr>
        <w:t>МО «Поселок Нижний Баскунчак</w:t>
      </w:r>
      <w:r w:rsidRPr="00B45EA2">
        <w:rPr>
          <w:rFonts w:ascii="Arial" w:hAnsi="Arial" w:cs="Arial"/>
          <w:sz w:val="24"/>
          <w:szCs w:val="24"/>
        </w:rPr>
        <w:t xml:space="preserve">»                            </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_______________________________________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от _____</w:t>
      </w:r>
      <w:r w:rsidR="00803A6A" w:rsidRPr="00B45EA2">
        <w:rPr>
          <w:rFonts w:ascii="Arial" w:hAnsi="Arial" w:cs="Arial"/>
          <w:sz w:val="24"/>
          <w:szCs w:val="24"/>
        </w:rPr>
        <w:t>___</w:t>
      </w:r>
      <w:r w:rsidRPr="00B45EA2">
        <w:rPr>
          <w:rFonts w:ascii="Arial" w:hAnsi="Arial" w:cs="Arial"/>
          <w:sz w:val="24"/>
          <w:szCs w:val="24"/>
        </w:rPr>
        <w:t>______________________________</w:t>
      </w:r>
    </w:p>
    <w:p w:rsidR="00803A6A" w:rsidRPr="00B45EA2" w:rsidRDefault="00803A6A" w:rsidP="005F635A">
      <w:pPr>
        <w:pStyle w:val="a3"/>
        <w:jc w:val="right"/>
        <w:rPr>
          <w:rFonts w:ascii="Arial" w:hAnsi="Arial" w:cs="Arial"/>
          <w:sz w:val="20"/>
          <w:szCs w:val="20"/>
        </w:rPr>
      </w:pPr>
      <w:r w:rsidRPr="00B45EA2">
        <w:rPr>
          <w:rFonts w:ascii="Arial" w:hAnsi="Arial" w:cs="Arial"/>
          <w:sz w:val="20"/>
          <w:szCs w:val="20"/>
        </w:rPr>
        <w:t>(полное наименование организации с</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______________________________________</w:t>
      </w:r>
    </w:p>
    <w:p w:rsidR="00F948EA" w:rsidRPr="00B45EA2" w:rsidRDefault="00803A6A" w:rsidP="005F635A">
      <w:pPr>
        <w:pStyle w:val="a3"/>
        <w:jc w:val="right"/>
        <w:rPr>
          <w:rFonts w:ascii="Arial" w:hAnsi="Arial" w:cs="Arial"/>
          <w:sz w:val="20"/>
          <w:szCs w:val="20"/>
        </w:rPr>
      </w:pPr>
      <w:r w:rsidRPr="00B45EA2">
        <w:rPr>
          <w:rFonts w:ascii="Arial" w:hAnsi="Arial" w:cs="Arial"/>
          <w:sz w:val="20"/>
          <w:szCs w:val="20"/>
        </w:rPr>
        <w:t>указанием организационно-правовой формы)</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Документ, подтверждающий полномочия</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представителя: _______________________</w:t>
      </w:r>
    </w:p>
    <w:p w:rsidR="00F948EA" w:rsidRPr="00B45EA2" w:rsidRDefault="00803A6A" w:rsidP="005F635A">
      <w:pPr>
        <w:pStyle w:val="a3"/>
        <w:jc w:val="right"/>
        <w:rPr>
          <w:rFonts w:ascii="Arial" w:hAnsi="Arial" w:cs="Arial"/>
          <w:sz w:val="20"/>
          <w:szCs w:val="20"/>
        </w:rPr>
      </w:pPr>
      <w:r w:rsidRPr="00B45EA2">
        <w:rPr>
          <w:rFonts w:ascii="Arial" w:hAnsi="Arial" w:cs="Arial"/>
          <w:sz w:val="20"/>
          <w:szCs w:val="20"/>
        </w:rPr>
        <w:t>(наименование документа)</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w:t>
      </w:r>
      <w:r w:rsidR="00803A6A" w:rsidRPr="00B45EA2">
        <w:rPr>
          <w:rFonts w:ascii="Arial" w:hAnsi="Arial" w:cs="Arial"/>
          <w:sz w:val="24"/>
          <w:szCs w:val="24"/>
        </w:rPr>
        <w:t xml:space="preserve">                  </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Номер документа_______________________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Дата выдачи 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Контактный телефон 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E-</w:t>
      </w:r>
      <w:proofErr w:type="spellStart"/>
      <w:r w:rsidRPr="00B45EA2">
        <w:rPr>
          <w:rFonts w:ascii="Arial" w:hAnsi="Arial" w:cs="Arial"/>
          <w:sz w:val="24"/>
          <w:szCs w:val="24"/>
        </w:rPr>
        <w:t>mail</w:t>
      </w:r>
      <w:proofErr w:type="spellEnd"/>
      <w:r w:rsidRPr="00B45EA2">
        <w:rPr>
          <w:rFonts w:ascii="Arial" w:hAnsi="Arial" w:cs="Arial"/>
          <w:sz w:val="24"/>
          <w:szCs w:val="24"/>
        </w:rPr>
        <w:t xml:space="preserve"> _______</w:t>
      </w:r>
      <w:r w:rsidR="00803A6A" w:rsidRPr="00B45EA2">
        <w:rPr>
          <w:rFonts w:ascii="Arial" w:hAnsi="Arial" w:cs="Arial"/>
          <w:sz w:val="24"/>
          <w:szCs w:val="24"/>
        </w:rPr>
        <w:t>__</w:t>
      </w:r>
      <w:r w:rsidRPr="00B45EA2">
        <w:rPr>
          <w:rFonts w:ascii="Arial" w:hAnsi="Arial" w:cs="Arial"/>
          <w:sz w:val="24"/>
          <w:szCs w:val="24"/>
        </w:rPr>
        <w:t>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Почтовый адрес 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 xml:space="preserve">                                   ИНН __________________________________</w:t>
      </w:r>
    </w:p>
    <w:p w:rsidR="00F948EA" w:rsidRPr="00B45EA2" w:rsidRDefault="00F948EA" w:rsidP="005F635A">
      <w:pPr>
        <w:pStyle w:val="a3"/>
        <w:jc w:val="right"/>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УВЕДОМЛЕНИЕ</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 соответствии со статьей 22 Федерального закона от 07.12.2011 №416-ФЗ "О  водоснабжении  и водоотведении" прошу согласовать вывод из эксплуатации ___________________________________</w:t>
      </w:r>
      <w:r w:rsidR="00803A6A" w:rsidRPr="00B45EA2">
        <w:rPr>
          <w:rFonts w:ascii="Arial" w:hAnsi="Arial" w:cs="Arial"/>
          <w:sz w:val="24"/>
          <w:szCs w:val="24"/>
        </w:rPr>
        <w:t>__________________________________</w:t>
      </w:r>
      <w:r w:rsidRPr="00B45EA2">
        <w:rPr>
          <w:rFonts w:ascii="Arial" w:hAnsi="Arial" w:cs="Arial"/>
          <w:sz w:val="24"/>
          <w:szCs w:val="24"/>
        </w:rPr>
        <w:t>,</w:t>
      </w:r>
    </w:p>
    <w:p w:rsidR="00803A6A" w:rsidRPr="00B45EA2" w:rsidRDefault="00803A6A" w:rsidP="00B45EA2">
      <w:pPr>
        <w:pStyle w:val="a3"/>
        <w:jc w:val="both"/>
        <w:rPr>
          <w:rFonts w:ascii="Arial" w:hAnsi="Arial" w:cs="Arial"/>
          <w:sz w:val="20"/>
          <w:szCs w:val="20"/>
        </w:rPr>
      </w:pPr>
      <w:r w:rsidRPr="00B45EA2">
        <w:rPr>
          <w:rFonts w:ascii="Arial" w:hAnsi="Arial" w:cs="Arial"/>
          <w:sz w:val="24"/>
          <w:szCs w:val="24"/>
        </w:rPr>
        <w:t xml:space="preserve">                                 </w:t>
      </w:r>
      <w:r w:rsidRPr="00B45EA2">
        <w:rPr>
          <w:rFonts w:ascii="Arial" w:hAnsi="Arial" w:cs="Arial"/>
          <w:sz w:val="20"/>
          <w:szCs w:val="20"/>
        </w:rPr>
        <w:t>(наименование объекта, функциональное назначение)</w:t>
      </w:r>
    </w:p>
    <w:p w:rsidR="00F948EA" w:rsidRPr="00B45EA2" w:rsidRDefault="00F948EA" w:rsidP="00B45EA2">
      <w:pPr>
        <w:pStyle w:val="a3"/>
        <w:jc w:val="both"/>
        <w:rPr>
          <w:rFonts w:ascii="Arial" w:hAnsi="Arial" w:cs="Arial"/>
          <w:sz w:val="24"/>
          <w:szCs w:val="24"/>
        </w:rPr>
      </w:pPr>
    </w:p>
    <w:p w:rsidR="00803A6A" w:rsidRPr="00B45EA2" w:rsidRDefault="00F948EA" w:rsidP="00B45EA2">
      <w:pPr>
        <w:pStyle w:val="a3"/>
        <w:jc w:val="both"/>
        <w:rPr>
          <w:rFonts w:ascii="Arial" w:hAnsi="Arial" w:cs="Arial"/>
          <w:sz w:val="24"/>
          <w:szCs w:val="24"/>
        </w:rPr>
      </w:pPr>
      <w:r w:rsidRPr="00B45EA2">
        <w:rPr>
          <w:rFonts w:ascii="Arial" w:hAnsi="Arial" w:cs="Arial"/>
          <w:sz w:val="24"/>
          <w:szCs w:val="24"/>
        </w:rPr>
        <w:t>расположенного по адресу:</w:t>
      </w:r>
      <w:r w:rsidR="00803A6A" w:rsidRPr="00B45EA2">
        <w:rPr>
          <w:rFonts w:ascii="Arial" w:hAnsi="Arial" w:cs="Arial"/>
          <w:sz w:val="24"/>
          <w:szCs w:val="24"/>
        </w:rPr>
        <w:t>_______________________________________________</w:t>
      </w:r>
    </w:p>
    <w:p w:rsidR="00803A6A" w:rsidRPr="00B45EA2" w:rsidRDefault="00803A6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_______________________________________________________________</w:t>
      </w:r>
      <w:r w:rsidR="00803A6A" w:rsidRPr="00B45EA2">
        <w:rPr>
          <w:rFonts w:ascii="Arial" w:hAnsi="Arial" w:cs="Arial"/>
          <w:sz w:val="24"/>
          <w:szCs w:val="24"/>
        </w:rPr>
        <w:t>______</w:t>
      </w:r>
    </w:p>
    <w:p w:rsidR="00F948EA" w:rsidRPr="00B45EA2" w:rsidRDefault="00803A6A" w:rsidP="00B45EA2">
      <w:pPr>
        <w:pStyle w:val="a3"/>
        <w:jc w:val="both"/>
        <w:rPr>
          <w:rFonts w:ascii="Arial" w:hAnsi="Arial" w:cs="Arial"/>
          <w:sz w:val="20"/>
          <w:szCs w:val="20"/>
        </w:rPr>
      </w:pPr>
      <w:r w:rsidRPr="00B45EA2">
        <w:rPr>
          <w:rFonts w:ascii="Arial" w:hAnsi="Arial" w:cs="Arial"/>
          <w:sz w:val="20"/>
          <w:szCs w:val="20"/>
        </w:rPr>
        <w:t>(указывается адрес местонахождения объекта)</w:t>
      </w:r>
      <w:r w:rsidR="00F948EA" w:rsidRPr="00B45EA2">
        <w:rPr>
          <w:rFonts w:ascii="Arial" w:hAnsi="Arial" w:cs="Arial"/>
          <w:sz w:val="24"/>
          <w:szCs w:val="24"/>
        </w:rPr>
        <w:t xml:space="preserve">                      </w:t>
      </w:r>
      <w:r w:rsidRPr="00B45EA2">
        <w:rPr>
          <w:rFonts w:ascii="Arial" w:hAnsi="Arial" w:cs="Arial"/>
          <w:sz w:val="24"/>
          <w:szCs w:val="24"/>
        </w:rPr>
        <w:t xml:space="preserve">                              </w:t>
      </w:r>
      <w:r w:rsidR="00F948EA"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Планируемая дата вывода из эксплуатации: ______________________________</w:t>
      </w:r>
    </w:p>
    <w:p w:rsidR="00F948EA" w:rsidRPr="00B45EA2" w:rsidRDefault="00803A6A" w:rsidP="00B45EA2">
      <w:pPr>
        <w:pStyle w:val="a3"/>
        <w:jc w:val="both"/>
        <w:rPr>
          <w:rFonts w:ascii="Arial" w:hAnsi="Arial" w:cs="Arial"/>
          <w:sz w:val="20"/>
          <w:szCs w:val="20"/>
        </w:rPr>
      </w:pPr>
      <w:r w:rsidRPr="00B45EA2">
        <w:rPr>
          <w:rFonts w:ascii="Arial" w:hAnsi="Arial" w:cs="Arial"/>
          <w:sz w:val="20"/>
          <w:szCs w:val="20"/>
        </w:rPr>
        <w:t xml:space="preserve">                                                                                      (число, месяц, год)</w:t>
      </w:r>
    </w:p>
    <w:p w:rsidR="00F948EA" w:rsidRPr="00B45EA2" w:rsidRDefault="00F948EA" w:rsidP="00B45EA2">
      <w:pPr>
        <w:pStyle w:val="a3"/>
        <w:jc w:val="both"/>
        <w:rPr>
          <w:rFonts w:ascii="Arial" w:hAnsi="Arial" w:cs="Arial"/>
          <w:sz w:val="24"/>
          <w:szCs w:val="24"/>
        </w:rPr>
      </w:pPr>
    </w:p>
    <w:p w:rsidR="00803A6A" w:rsidRPr="00B45EA2" w:rsidRDefault="00F948EA" w:rsidP="00B45EA2">
      <w:pPr>
        <w:pStyle w:val="a3"/>
        <w:jc w:val="both"/>
        <w:rPr>
          <w:rFonts w:ascii="Arial" w:hAnsi="Arial" w:cs="Arial"/>
          <w:sz w:val="24"/>
          <w:szCs w:val="24"/>
        </w:rPr>
      </w:pPr>
      <w:r w:rsidRPr="00B45EA2">
        <w:rPr>
          <w:rFonts w:ascii="Arial" w:hAnsi="Arial" w:cs="Arial"/>
          <w:sz w:val="24"/>
          <w:szCs w:val="24"/>
        </w:rPr>
        <w:lastRenderedPageBreak/>
        <w:t xml:space="preserve">    Причина вывода из эксплуатации:</w:t>
      </w:r>
      <w:r w:rsidR="00803A6A" w:rsidRPr="00B45EA2">
        <w:rPr>
          <w:rFonts w:ascii="Arial" w:hAnsi="Arial" w:cs="Arial"/>
          <w:sz w:val="24"/>
          <w:szCs w:val="24"/>
        </w:rPr>
        <w:t>_____________________________________</w:t>
      </w:r>
    </w:p>
    <w:p w:rsidR="00803A6A" w:rsidRPr="00B45EA2" w:rsidRDefault="00803A6A" w:rsidP="00B45EA2">
      <w:pPr>
        <w:pStyle w:val="a3"/>
        <w:jc w:val="both"/>
        <w:rPr>
          <w:rFonts w:ascii="Arial" w:hAnsi="Arial" w:cs="Arial"/>
          <w:sz w:val="24"/>
          <w:szCs w:val="24"/>
        </w:rPr>
      </w:pPr>
    </w:p>
    <w:p w:rsidR="00F948EA" w:rsidRPr="00B45EA2" w:rsidRDefault="00803A6A" w:rsidP="00B45EA2">
      <w:pPr>
        <w:pStyle w:val="a3"/>
        <w:jc w:val="both"/>
        <w:rPr>
          <w:rFonts w:ascii="Arial" w:hAnsi="Arial" w:cs="Arial"/>
          <w:sz w:val="24"/>
          <w:szCs w:val="24"/>
        </w:rPr>
      </w:pPr>
      <w:r w:rsidRPr="00B45EA2">
        <w:rPr>
          <w:rFonts w:ascii="Arial" w:hAnsi="Arial" w:cs="Arial"/>
          <w:sz w:val="24"/>
          <w:szCs w:val="24"/>
        </w:rPr>
        <w:t xml:space="preserve"> </w:t>
      </w:r>
      <w:r w:rsidR="00F948EA" w:rsidRPr="00B45EA2">
        <w:rPr>
          <w:rFonts w:ascii="Arial" w:hAnsi="Arial" w:cs="Arial"/>
          <w:sz w:val="24"/>
          <w:szCs w:val="24"/>
        </w:rPr>
        <w:t>________________________________________</w:t>
      </w:r>
      <w:r w:rsidRPr="00B45EA2">
        <w:rPr>
          <w:rFonts w:ascii="Arial" w:hAnsi="Arial" w:cs="Arial"/>
          <w:sz w:val="24"/>
          <w:szCs w:val="24"/>
        </w:rPr>
        <w:t>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Способ получения результата муниципальной услуги (необходимое выбрать):</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 Лично.</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 Посредством почтового отправления.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    В    форме   электронного   документа,   подписанного   усиленной</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квалифицированной электронной подписью</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К заявлению прилагаются следующие документы:</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w:t>
      </w:r>
    </w:p>
    <w:p w:rsidR="00F948EA" w:rsidRPr="00B45EA2" w:rsidRDefault="00F948EA" w:rsidP="00B45EA2">
      <w:pPr>
        <w:pStyle w:val="a3"/>
        <w:jc w:val="both"/>
        <w:rPr>
          <w:rFonts w:ascii="Arial" w:hAnsi="Arial" w:cs="Arial"/>
          <w:sz w:val="24"/>
          <w:szCs w:val="24"/>
        </w:rPr>
      </w:pPr>
    </w:p>
    <w:p w:rsidR="00F948EA" w:rsidRPr="00B45EA2" w:rsidRDefault="00803A6A" w:rsidP="00B45EA2">
      <w:pPr>
        <w:pStyle w:val="a3"/>
        <w:jc w:val="both"/>
        <w:rPr>
          <w:rFonts w:ascii="Arial" w:hAnsi="Arial" w:cs="Arial"/>
          <w:sz w:val="24"/>
          <w:szCs w:val="24"/>
        </w:rPr>
      </w:pPr>
      <w:r w:rsidRPr="00B45EA2">
        <w:rPr>
          <w:rFonts w:ascii="Arial" w:hAnsi="Arial" w:cs="Arial"/>
          <w:sz w:val="24"/>
          <w:szCs w:val="24"/>
        </w:rPr>
        <w:t xml:space="preserve">"___" __________ 20__ г.    </w:t>
      </w:r>
      <w:r w:rsidR="00F948EA" w:rsidRPr="00B45EA2">
        <w:rPr>
          <w:rFonts w:ascii="Arial" w:hAnsi="Arial" w:cs="Arial"/>
          <w:sz w:val="24"/>
          <w:szCs w:val="24"/>
        </w:rPr>
        <w:t>Подпись заявителя ________/____________________/</w:t>
      </w:r>
    </w:p>
    <w:p w:rsidR="00F948EA" w:rsidRPr="00B45EA2" w:rsidRDefault="00803A6A" w:rsidP="00B45EA2">
      <w:pPr>
        <w:pStyle w:val="a3"/>
        <w:jc w:val="both"/>
        <w:rPr>
          <w:rFonts w:ascii="Arial" w:hAnsi="Arial" w:cs="Arial"/>
          <w:sz w:val="20"/>
          <w:szCs w:val="20"/>
        </w:rPr>
      </w:pPr>
      <w:r w:rsidRPr="00B45EA2">
        <w:rPr>
          <w:rFonts w:ascii="Arial" w:hAnsi="Arial" w:cs="Arial"/>
          <w:sz w:val="20"/>
          <w:szCs w:val="20"/>
        </w:rPr>
        <w:t xml:space="preserve">                                                                                                    (расшифровка подписи)</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p>
    <w:p w:rsidR="00C82BAD" w:rsidRPr="00B45EA2" w:rsidRDefault="00C82BAD"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lastRenderedPageBreak/>
        <w:t>Приложение N 5</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к административному регламенту</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предоставления муниципальной услуги</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"Согласование вывода объектов централизованных</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систем горячего водоснабжения, холодного водоснабжения</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БЛОК-СХЕМА ПРЕДОСТАВЛЕНИЯ МУНИЦИПАЛЬНОЙ УСЛУГИ</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ind w:firstLine="708"/>
        <w:jc w:val="both"/>
        <w:rPr>
          <w:rFonts w:ascii="Arial" w:hAnsi="Arial" w:cs="Arial"/>
          <w:sz w:val="24"/>
          <w:szCs w:val="24"/>
        </w:rPr>
      </w:pPr>
      <w:r w:rsidRPr="00B45EA2">
        <w:rPr>
          <w:rFonts w:ascii="Arial" w:hAnsi="Arial" w:cs="Arial"/>
          <w:sz w:val="24"/>
          <w:szCs w:val="24"/>
        </w:rPr>
        <w:t xml:space="preserve">Прием и регистрация заявки о выводе в ремонт объекта централизованной  системы горячего водоснабжения, объекта холодного водоснабжения и (или)водоотведения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                   </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рассмотрение заявки о выводе в ремонт объекта централизованной системы горячего водоснабжения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рассмотрение заявки о выводе в ремонт объекта централизованной системы холодного водоснабжения и (или)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803A6A" w:rsidRPr="00B45EA2" w:rsidRDefault="00803A6A" w:rsidP="00B45EA2">
      <w:pPr>
        <w:pStyle w:val="a3"/>
        <w:jc w:val="both"/>
        <w:rPr>
          <w:rFonts w:ascii="Arial" w:hAnsi="Arial" w:cs="Arial"/>
          <w:sz w:val="24"/>
          <w:szCs w:val="24"/>
        </w:rPr>
      </w:pP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lastRenderedPageBreak/>
        <w:t xml:space="preserve"> Приложение N 6</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к административному регламенту</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предоставления муниципальной услуги</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"Согласование вывода объектов централизованных</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систем горячего водоснабжения, холодного водоснабжения</w:t>
      </w:r>
    </w:p>
    <w:p w:rsidR="00F948EA" w:rsidRPr="00B45EA2" w:rsidRDefault="00F948EA" w:rsidP="005F635A">
      <w:pPr>
        <w:pStyle w:val="a3"/>
        <w:jc w:val="right"/>
        <w:rPr>
          <w:rFonts w:ascii="Arial" w:hAnsi="Arial" w:cs="Arial"/>
          <w:sz w:val="24"/>
          <w:szCs w:val="24"/>
        </w:rPr>
      </w:pPr>
      <w:r w:rsidRPr="00B45EA2">
        <w:rPr>
          <w:rFonts w:ascii="Arial" w:hAnsi="Arial" w:cs="Arial"/>
          <w:sz w:val="24"/>
          <w:szCs w:val="24"/>
        </w:rPr>
        <w:t>и (или) водоотведения в ремонт и из эксплуатации"</w:t>
      </w:r>
    </w:p>
    <w:p w:rsidR="00F948EA" w:rsidRPr="00B45EA2" w:rsidRDefault="00F948EA" w:rsidP="00B45EA2">
      <w:pPr>
        <w:pStyle w:val="a3"/>
        <w:jc w:val="both"/>
        <w:rPr>
          <w:rFonts w:ascii="Arial" w:hAnsi="Arial" w:cs="Arial"/>
          <w:sz w:val="24"/>
          <w:szCs w:val="24"/>
        </w:rPr>
      </w:pP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РАСПИСКА</w:t>
      </w:r>
    </w:p>
    <w:p w:rsidR="00F948EA" w:rsidRPr="00B45EA2" w:rsidRDefault="00F948EA" w:rsidP="005F635A">
      <w:pPr>
        <w:pStyle w:val="a3"/>
        <w:jc w:val="center"/>
        <w:rPr>
          <w:rFonts w:ascii="Arial" w:hAnsi="Arial" w:cs="Arial"/>
          <w:sz w:val="24"/>
          <w:szCs w:val="24"/>
        </w:rPr>
      </w:pPr>
      <w:r w:rsidRPr="00B45EA2">
        <w:rPr>
          <w:rFonts w:ascii="Arial" w:hAnsi="Arial" w:cs="Arial"/>
          <w:sz w:val="24"/>
          <w:szCs w:val="24"/>
        </w:rPr>
        <w:t>В ПРИЕМЕ ДОКУМЕНТОВ</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от _____________</w:t>
      </w:r>
      <w:r w:rsidR="00803A6A" w:rsidRPr="00B45EA2">
        <w:rPr>
          <w:rFonts w:ascii="Arial" w:hAnsi="Arial" w:cs="Arial"/>
          <w:sz w:val="24"/>
          <w:szCs w:val="24"/>
        </w:rPr>
        <w:t>_______________________________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Выдана _____________________________________________________________</w:t>
      </w:r>
    </w:p>
    <w:p w:rsidR="00F948EA" w:rsidRPr="00B45EA2" w:rsidRDefault="00803A6A" w:rsidP="00B45EA2">
      <w:pPr>
        <w:pStyle w:val="a3"/>
        <w:jc w:val="both"/>
        <w:rPr>
          <w:rFonts w:ascii="Arial" w:hAnsi="Arial" w:cs="Arial"/>
          <w:sz w:val="20"/>
          <w:szCs w:val="20"/>
        </w:rPr>
      </w:pPr>
      <w:r w:rsidRPr="00B45EA2">
        <w:rPr>
          <w:rFonts w:ascii="Arial" w:hAnsi="Arial" w:cs="Arial"/>
          <w:sz w:val="20"/>
          <w:szCs w:val="20"/>
        </w:rPr>
        <w:t>(Ф.И.О. заявителя)</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w:t>
      </w: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Перечень документов, представленных заявителем:</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1. ____________________________________</w:t>
      </w:r>
      <w:r w:rsidR="00803A6A" w:rsidRPr="00B45EA2">
        <w:rPr>
          <w:rFonts w:ascii="Arial" w:hAnsi="Arial" w:cs="Arial"/>
          <w:sz w:val="24"/>
          <w:szCs w:val="24"/>
        </w:rPr>
        <w:t>______________________________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2. ____________________________________</w:t>
      </w:r>
      <w:r w:rsidR="00803A6A" w:rsidRPr="00B45EA2">
        <w:rPr>
          <w:rFonts w:ascii="Arial" w:hAnsi="Arial" w:cs="Arial"/>
          <w:sz w:val="24"/>
          <w:szCs w:val="24"/>
        </w:rPr>
        <w:t>______________________________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3. ____________________________________</w:t>
      </w:r>
      <w:r w:rsidR="00803A6A" w:rsidRPr="00B45EA2">
        <w:rPr>
          <w:rFonts w:ascii="Arial" w:hAnsi="Arial" w:cs="Arial"/>
          <w:sz w:val="24"/>
          <w:szCs w:val="24"/>
        </w:rPr>
        <w:t>______________________________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    4. ____________________________________</w:t>
      </w:r>
      <w:r w:rsidR="00803A6A" w:rsidRPr="00B45EA2">
        <w:rPr>
          <w:rFonts w:ascii="Arial" w:hAnsi="Arial" w:cs="Arial"/>
          <w:sz w:val="24"/>
          <w:szCs w:val="24"/>
        </w:rPr>
        <w:t>______________________________</w:t>
      </w:r>
    </w:p>
    <w:p w:rsidR="00F948EA" w:rsidRPr="00B45EA2" w:rsidRDefault="00F948EA" w:rsidP="00B45EA2">
      <w:pPr>
        <w:pStyle w:val="a3"/>
        <w:jc w:val="both"/>
        <w:rPr>
          <w:rFonts w:ascii="Arial" w:hAnsi="Arial" w:cs="Arial"/>
          <w:sz w:val="24"/>
          <w:szCs w:val="24"/>
        </w:rPr>
      </w:pPr>
    </w:p>
    <w:p w:rsidR="00F948EA" w:rsidRPr="00B45EA2" w:rsidRDefault="00F948EA" w:rsidP="00B45EA2">
      <w:pPr>
        <w:pStyle w:val="a3"/>
        <w:jc w:val="both"/>
        <w:rPr>
          <w:rFonts w:ascii="Arial" w:hAnsi="Arial" w:cs="Arial"/>
          <w:sz w:val="24"/>
          <w:szCs w:val="24"/>
        </w:rPr>
      </w:pPr>
      <w:r w:rsidRPr="00B45EA2">
        <w:rPr>
          <w:rFonts w:ascii="Arial" w:hAnsi="Arial" w:cs="Arial"/>
          <w:sz w:val="24"/>
          <w:szCs w:val="24"/>
        </w:rPr>
        <w:t xml:space="preserve">_______________________________________________________________    </w:t>
      </w:r>
    </w:p>
    <w:p w:rsidR="00F948EA" w:rsidRPr="00B45EA2" w:rsidRDefault="00F948EA" w:rsidP="00B45EA2">
      <w:pPr>
        <w:pStyle w:val="a3"/>
        <w:jc w:val="both"/>
        <w:rPr>
          <w:rFonts w:ascii="Arial" w:hAnsi="Arial" w:cs="Arial"/>
          <w:sz w:val="20"/>
          <w:szCs w:val="20"/>
        </w:rPr>
      </w:pPr>
      <w:r w:rsidRPr="00B45EA2">
        <w:rPr>
          <w:rFonts w:ascii="Arial" w:hAnsi="Arial" w:cs="Arial"/>
          <w:sz w:val="20"/>
          <w:szCs w:val="20"/>
        </w:rPr>
        <w:t>(должность, Ф.И.О. специалиста, выдавшего расписку)     подпись</w:t>
      </w:r>
    </w:p>
    <w:sectPr w:rsidR="00F948EA" w:rsidRPr="00B45EA2" w:rsidSect="00DA400D">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33B"/>
    <w:multiLevelType w:val="hybridMultilevel"/>
    <w:tmpl w:val="3826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847F9"/>
    <w:multiLevelType w:val="hybridMultilevel"/>
    <w:tmpl w:val="600C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948EA"/>
    <w:rsid w:val="00027FB7"/>
    <w:rsid w:val="000551B4"/>
    <w:rsid w:val="00055616"/>
    <w:rsid w:val="000648CC"/>
    <w:rsid w:val="00087EA1"/>
    <w:rsid w:val="000A3722"/>
    <w:rsid w:val="0014474C"/>
    <w:rsid w:val="001A4D1F"/>
    <w:rsid w:val="001B3267"/>
    <w:rsid w:val="002424F8"/>
    <w:rsid w:val="00273BF2"/>
    <w:rsid w:val="003348F9"/>
    <w:rsid w:val="003C0CB3"/>
    <w:rsid w:val="0047179C"/>
    <w:rsid w:val="00473360"/>
    <w:rsid w:val="005F635A"/>
    <w:rsid w:val="00672487"/>
    <w:rsid w:val="00677AB8"/>
    <w:rsid w:val="006B40A6"/>
    <w:rsid w:val="00717D04"/>
    <w:rsid w:val="00731835"/>
    <w:rsid w:val="00735073"/>
    <w:rsid w:val="007B5BB1"/>
    <w:rsid w:val="007F7C50"/>
    <w:rsid w:val="00803A6A"/>
    <w:rsid w:val="00882F9D"/>
    <w:rsid w:val="0097415C"/>
    <w:rsid w:val="00A3070D"/>
    <w:rsid w:val="00A814BA"/>
    <w:rsid w:val="00B45EA2"/>
    <w:rsid w:val="00C51CF4"/>
    <w:rsid w:val="00C82BAD"/>
    <w:rsid w:val="00C927E2"/>
    <w:rsid w:val="00D725CF"/>
    <w:rsid w:val="00D75D6C"/>
    <w:rsid w:val="00DA400D"/>
    <w:rsid w:val="00DD11A7"/>
    <w:rsid w:val="00E90749"/>
    <w:rsid w:val="00EA48BA"/>
    <w:rsid w:val="00F62017"/>
    <w:rsid w:val="00F94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CF4"/>
    <w:pPr>
      <w:spacing w:after="0" w:line="240" w:lineRule="auto"/>
    </w:pPr>
  </w:style>
  <w:style w:type="character" w:styleId="a4">
    <w:name w:val="Hyperlink"/>
    <w:basedOn w:val="a0"/>
    <w:uiPriority w:val="99"/>
    <w:unhideWhenUsed/>
    <w:rsid w:val="00473360"/>
    <w:rPr>
      <w:color w:val="0000FF" w:themeColor="hyperlink"/>
      <w:u w:val="single"/>
    </w:rPr>
  </w:style>
  <w:style w:type="paragraph" w:customStyle="1" w:styleId="ConsPlusTitle">
    <w:name w:val="ConsPlusTitle"/>
    <w:rsid w:val="001A4D1F"/>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nijba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AA5A-007F-447D-97C4-48919BF0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9832</Words>
  <Characters>56049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2020-11-30T07:24:00Z</cp:lastPrinted>
  <dcterms:created xsi:type="dcterms:W3CDTF">2020-11-30T12:21:00Z</dcterms:created>
  <dcterms:modified xsi:type="dcterms:W3CDTF">2020-11-30T12:21:00Z</dcterms:modified>
</cp:coreProperties>
</file>