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15" w:rsidRPr="009D55FC" w:rsidRDefault="00FF2315" w:rsidP="009D55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5FC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FF2315" w:rsidRPr="009D55FC" w:rsidRDefault="00FF2315" w:rsidP="009D55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9D55FC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FF2315" w:rsidRPr="009D55FC" w:rsidRDefault="00FF2315" w:rsidP="009D55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315" w:rsidRPr="009D55FC" w:rsidRDefault="00FF2315" w:rsidP="009D55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5FC">
        <w:rPr>
          <w:rFonts w:ascii="Arial" w:hAnsi="Arial" w:cs="Arial"/>
          <w:b/>
          <w:sz w:val="24"/>
          <w:szCs w:val="24"/>
        </w:rPr>
        <w:t>РАСПОРЯЖЕНИЕ</w:t>
      </w:r>
    </w:p>
    <w:p w:rsidR="00FF2315" w:rsidRPr="009D55FC" w:rsidRDefault="00FF2315" w:rsidP="009D55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315" w:rsidRPr="009D55FC" w:rsidRDefault="00FF2315" w:rsidP="009D55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5FC">
        <w:rPr>
          <w:rFonts w:ascii="Arial" w:hAnsi="Arial" w:cs="Arial"/>
          <w:b/>
          <w:sz w:val="24"/>
          <w:szCs w:val="24"/>
        </w:rPr>
        <w:t xml:space="preserve">16.01.2013 </w:t>
      </w:r>
      <w:r w:rsidR="009D55FC" w:rsidRPr="009D55FC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9D55FC">
        <w:rPr>
          <w:rFonts w:ascii="Arial" w:hAnsi="Arial" w:cs="Arial"/>
          <w:b/>
          <w:sz w:val="24"/>
          <w:szCs w:val="24"/>
        </w:rPr>
        <w:t xml:space="preserve">   № 3</w:t>
      </w:r>
    </w:p>
    <w:p w:rsidR="00FF2315" w:rsidRPr="009D55FC" w:rsidRDefault="00FF2315" w:rsidP="009D55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2315" w:rsidRPr="009D55FC" w:rsidRDefault="00FF2315" w:rsidP="009D55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55FC">
        <w:rPr>
          <w:rFonts w:ascii="Arial" w:hAnsi="Arial" w:cs="Arial"/>
          <w:b/>
          <w:sz w:val="24"/>
          <w:szCs w:val="24"/>
        </w:rPr>
        <w:t xml:space="preserve">О создании комиссии в целях упразднения </w:t>
      </w:r>
    </w:p>
    <w:p w:rsidR="00FF2315" w:rsidRPr="009D55FC" w:rsidRDefault="00FF2315" w:rsidP="009D55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55FC">
        <w:rPr>
          <w:rFonts w:ascii="Arial" w:hAnsi="Arial" w:cs="Arial"/>
          <w:b/>
          <w:sz w:val="24"/>
          <w:szCs w:val="24"/>
        </w:rPr>
        <w:t xml:space="preserve">административно-территориальной единицы – </w:t>
      </w:r>
    </w:p>
    <w:p w:rsidR="00FF2315" w:rsidRPr="009D55FC" w:rsidRDefault="00FF2315" w:rsidP="009D55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55FC">
        <w:rPr>
          <w:rFonts w:ascii="Arial" w:hAnsi="Arial" w:cs="Arial"/>
          <w:b/>
          <w:sz w:val="24"/>
          <w:szCs w:val="24"/>
        </w:rPr>
        <w:t xml:space="preserve">хутора 8-го Марта Поселка Нижний Баскунчак </w:t>
      </w:r>
    </w:p>
    <w:p w:rsidR="00FF2315" w:rsidRPr="009D55FC" w:rsidRDefault="00FF2315" w:rsidP="009D55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55FC">
        <w:rPr>
          <w:rFonts w:ascii="Arial" w:hAnsi="Arial" w:cs="Arial"/>
          <w:b/>
          <w:sz w:val="24"/>
          <w:szCs w:val="24"/>
        </w:rPr>
        <w:t xml:space="preserve">Ахтубинского района Астраханской области </w:t>
      </w:r>
    </w:p>
    <w:p w:rsidR="00FF2315" w:rsidRPr="009D55FC" w:rsidRDefault="00FF2315" w:rsidP="00FF23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315" w:rsidRPr="009D55FC" w:rsidRDefault="00FF2315" w:rsidP="00FF2315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D55FC">
        <w:rPr>
          <w:rFonts w:ascii="Arial" w:hAnsi="Arial" w:cs="Arial"/>
          <w:sz w:val="24"/>
          <w:szCs w:val="24"/>
        </w:rPr>
        <w:t>В целях решения вопроса об упразднении административно-территориальной единицы – хутора 8-го Марта Поселка Нижний Баскунчак Ахтубинского района Астраханской области и в соответствии со статьей 14 Закона Астраханской области от 04.10.2006 № 67/2006-ОЗ «Об административно-территориальном устройстве Астраханской области»,</w:t>
      </w:r>
    </w:p>
    <w:p w:rsidR="00FF2315" w:rsidRPr="009D55FC" w:rsidRDefault="00FF2315" w:rsidP="00FF2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D55FC">
        <w:rPr>
          <w:rFonts w:ascii="Arial" w:hAnsi="Arial" w:cs="Arial"/>
          <w:sz w:val="24"/>
          <w:szCs w:val="24"/>
        </w:rPr>
        <w:t>1. Создать комиссию в следующем составе:</w:t>
      </w:r>
    </w:p>
    <w:tbl>
      <w:tblPr>
        <w:tblW w:w="10101" w:type="dxa"/>
        <w:tblInd w:w="-176" w:type="dxa"/>
        <w:tblLook w:val="04A0" w:firstRow="1" w:lastRow="0" w:firstColumn="1" w:lastColumn="0" w:noHBand="0" w:noVBand="1"/>
      </w:tblPr>
      <w:tblGrid>
        <w:gridCol w:w="4140"/>
        <w:gridCol w:w="5961"/>
      </w:tblGrid>
      <w:tr w:rsidR="00FF2315" w:rsidRPr="009D55FC" w:rsidTr="0052644D">
        <w:trPr>
          <w:trHeight w:val="703"/>
        </w:trPr>
        <w:tc>
          <w:tcPr>
            <w:tcW w:w="4140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Муканалиева З.Ж.</w:t>
            </w:r>
          </w:p>
        </w:tc>
        <w:tc>
          <w:tcPr>
            <w:tcW w:w="5961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- и.о. главы администрации муниципального образования «Поселок Нижний Баскунчак», председатель комиссии;</w:t>
            </w:r>
          </w:p>
        </w:tc>
      </w:tr>
      <w:tr w:rsidR="00FF2315" w:rsidRPr="009D55FC" w:rsidTr="0052644D">
        <w:trPr>
          <w:trHeight w:val="1499"/>
        </w:trPr>
        <w:tc>
          <w:tcPr>
            <w:tcW w:w="4140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Харламова Г.Н.</w:t>
            </w:r>
          </w:p>
        </w:tc>
        <w:tc>
          <w:tcPr>
            <w:tcW w:w="5961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- специалист по коммунальному хозяйству администрации муниципального образования «Поселок Нижний Баскунчак», заместитель председателя комиссии;</w:t>
            </w:r>
          </w:p>
        </w:tc>
      </w:tr>
      <w:tr w:rsidR="00FF2315" w:rsidRPr="009D55FC" w:rsidTr="0052644D">
        <w:trPr>
          <w:trHeight w:val="890"/>
        </w:trPr>
        <w:tc>
          <w:tcPr>
            <w:tcW w:w="4140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Арстангалиев В.Б.</w:t>
            </w:r>
          </w:p>
        </w:tc>
        <w:tc>
          <w:tcPr>
            <w:tcW w:w="5961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- депутат Совета муниципального образования «Поселок Нижний Баскунчак» (по согласованию);</w:t>
            </w:r>
          </w:p>
        </w:tc>
      </w:tr>
      <w:tr w:rsidR="00FF2315" w:rsidRPr="009D55FC" w:rsidTr="0052644D">
        <w:trPr>
          <w:trHeight w:val="899"/>
        </w:trPr>
        <w:tc>
          <w:tcPr>
            <w:tcW w:w="4140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Золотухина А.С.</w:t>
            </w:r>
          </w:p>
        </w:tc>
        <w:tc>
          <w:tcPr>
            <w:tcW w:w="5961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-  специалист по землеустройству администрации муниципального образования «Поселок Нижний Баскунчак»;</w:t>
            </w:r>
          </w:p>
        </w:tc>
      </w:tr>
      <w:tr w:rsidR="00FF2315" w:rsidRPr="009D55FC" w:rsidTr="0052644D">
        <w:trPr>
          <w:trHeight w:val="695"/>
        </w:trPr>
        <w:tc>
          <w:tcPr>
            <w:tcW w:w="4140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Середина И.В.</w:t>
            </w:r>
          </w:p>
        </w:tc>
        <w:tc>
          <w:tcPr>
            <w:tcW w:w="5961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- архивариус-делопроизводитель администрации муниципального образования «Поселок Нижний Баскунчак»;</w:t>
            </w:r>
          </w:p>
        </w:tc>
      </w:tr>
      <w:tr w:rsidR="00FF2315" w:rsidRPr="009D55FC" w:rsidTr="0052644D">
        <w:trPr>
          <w:trHeight w:val="593"/>
        </w:trPr>
        <w:tc>
          <w:tcPr>
            <w:tcW w:w="4140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Мингалиев З.А.</w:t>
            </w:r>
          </w:p>
        </w:tc>
        <w:tc>
          <w:tcPr>
            <w:tcW w:w="5961" w:type="dxa"/>
          </w:tcPr>
          <w:p w:rsidR="00FF2315" w:rsidRPr="009D55FC" w:rsidRDefault="00FF2315" w:rsidP="00526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FC">
              <w:rPr>
                <w:rFonts w:ascii="Arial" w:hAnsi="Arial" w:cs="Arial"/>
                <w:sz w:val="24"/>
                <w:szCs w:val="24"/>
              </w:rPr>
              <w:t>- главный энергетик отдела главного энергетика цеха добычи и переработки соли Бассоль ООО «Руссоль» (по согласованию).</w:t>
            </w:r>
          </w:p>
        </w:tc>
      </w:tr>
    </w:tbl>
    <w:p w:rsidR="00FF2315" w:rsidRPr="009D55FC" w:rsidRDefault="00FF2315" w:rsidP="00FF2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D55FC">
        <w:rPr>
          <w:rFonts w:ascii="Arial" w:hAnsi="Arial" w:cs="Arial"/>
          <w:sz w:val="24"/>
          <w:szCs w:val="24"/>
        </w:rPr>
        <w:t>2. Комиссии в месячный срок провести обследование хутора 8-го Марта и представить в администрацию акт, в котором отразить дату ликвидации производственных объектов (при их наличии), дату и место переселения жителей населенного пункта, выводы о возможности восстановления данного населенного пункта.</w:t>
      </w:r>
    </w:p>
    <w:p w:rsidR="00FF2315" w:rsidRPr="009D55FC" w:rsidRDefault="00FF2315" w:rsidP="00FF2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D55FC">
        <w:rPr>
          <w:rFonts w:ascii="Arial" w:hAnsi="Arial" w:cs="Arial"/>
          <w:sz w:val="24"/>
          <w:szCs w:val="24"/>
        </w:rPr>
        <w:t xml:space="preserve">3. Контроль за исполнением настоящего распоряжения оставляю за собой. </w:t>
      </w:r>
    </w:p>
    <w:p w:rsidR="00FF2315" w:rsidRPr="009D55FC" w:rsidRDefault="00FF2315" w:rsidP="00FF231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F2315" w:rsidRDefault="00FF2315" w:rsidP="00FF231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D55FC" w:rsidRDefault="009D55FC" w:rsidP="00FF231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D55FC" w:rsidRDefault="009D55FC" w:rsidP="00FF231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D55FC" w:rsidRPr="009D55FC" w:rsidRDefault="009D55FC" w:rsidP="00FF231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2315" w:rsidRPr="009D55FC" w:rsidRDefault="00FF2315" w:rsidP="00FF23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5FC">
        <w:rPr>
          <w:rFonts w:ascii="Arial" w:hAnsi="Arial" w:cs="Arial"/>
          <w:sz w:val="24"/>
          <w:szCs w:val="24"/>
        </w:rPr>
        <w:t xml:space="preserve">И.о. главы администрации </w:t>
      </w:r>
    </w:p>
    <w:p w:rsidR="00C97E82" w:rsidRPr="009D55FC" w:rsidRDefault="00FF2315" w:rsidP="00FF2315">
      <w:pPr>
        <w:rPr>
          <w:rFonts w:ascii="Arial" w:hAnsi="Arial" w:cs="Arial"/>
          <w:sz w:val="24"/>
          <w:szCs w:val="24"/>
        </w:rPr>
      </w:pPr>
      <w:r w:rsidRPr="009D55FC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З.Ж.Муканалиева</w:t>
      </w:r>
    </w:p>
    <w:sectPr w:rsidR="00C97E82" w:rsidRPr="009D55FC" w:rsidSect="00FF231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FF2315"/>
    <w:rsid w:val="009D55FC"/>
    <w:rsid w:val="00C97E82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2013-01-21T12:12:00Z</dcterms:created>
  <dcterms:modified xsi:type="dcterms:W3CDTF">2013-01-23T09:34:00Z</dcterms:modified>
</cp:coreProperties>
</file>