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Астраханская область </w:t>
      </w:r>
      <w:proofErr w:type="spellStart"/>
      <w:r w:rsidRPr="001B0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Ахтубинский</w:t>
      </w:r>
      <w:proofErr w:type="spellEnd"/>
      <w:r w:rsidRPr="001B0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МУНИЦИПАЛЬНОГО ОБРАЗОВАНИЯ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«ПОСЕЛОК НИЖНИЙ БАСКУНЧАК»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РАСПОРЯЖЕНИЕ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20.04.2020                                                                                                       № 24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мерах пожарной безопасности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территории МО «Поселок Нижний Баскунчак»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весенне-летний период 2020 года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 xml:space="preserve">Руководствуясь Федеральными законами от 21.12.1994 № 69-ФЗ «О пожарной безопасности» и от 06.10.2003 № 131-ФЗ «Об общих принципах организации местного самоуправления в Российской Федерации», с </w:t>
      </w:r>
      <w:proofErr w:type="gramStart"/>
      <w:r w:rsidRPr="001B063F">
        <w:rPr>
          <w:rFonts w:ascii="Arial" w:eastAsia="Times New Roman" w:hAnsi="Arial" w:cs="Arial"/>
          <w:color w:val="000000"/>
          <w:lang w:eastAsia="ru-RU"/>
        </w:rPr>
        <w:t>целью  предупреждения</w:t>
      </w:r>
      <w:proofErr w:type="gramEnd"/>
      <w:r w:rsidRPr="001B063F">
        <w:rPr>
          <w:rFonts w:ascii="Arial" w:eastAsia="Times New Roman" w:hAnsi="Arial" w:cs="Arial"/>
          <w:color w:val="000000"/>
          <w:lang w:eastAsia="ru-RU"/>
        </w:rPr>
        <w:t xml:space="preserve"> пожаров и загораний сухой растительности, </w:t>
      </w:r>
      <w:proofErr w:type="spellStart"/>
      <w:r w:rsidRPr="001B063F">
        <w:rPr>
          <w:rFonts w:ascii="Arial" w:eastAsia="Times New Roman" w:hAnsi="Arial" w:cs="Arial"/>
          <w:color w:val="000000"/>
          <w:lang w:eastAsia="ru-RU"/>
        </w:rPr>
        <w:t>травмирования</w:t>
      </w:r>
      <w:proofErr w:type="spellEnd"/>
      <w:r w:rsidRPr="001B063F">
        <w:rPr>
          <w:rFonts w:ascii="Arial" w:eastAsia="Times New Roman" w:hAnsi="Arial" w:cs="Arial"/>
          <w:color w:val="000000"/>
          <w:lang w:eastAsia="ru-RU"/>
        </w:rPr>
        <w:t xml:space="preserve"> и гибели людей на пожарах в весенне-летний пожароопасный период 2020 года на территории МО «Поселок Нижний Баскунчак»: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left="709"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>1.Администрации МО «Поселок Нижний Баскунчак»: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>1.1. Провести опашку населенных пунктов по периметру исключающая возможность переброса огня при природных пожарах.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>1.2. Организовать проверку боеготовности имеющегося подразделения добровольной пожарной охраны; принять необходимые меры по материально-техническому обеспечению противопожарного формирования.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>1.3. Провести в населенных пунктах сходы (собрания) населения по вопросам разъяснения мер пожарной безопасности.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>1.4. Обеспечить информирование населения и руководителей объектов экономики о необходимости соблюдения мер пожарной безопасности, запрете выжигания сухой растительности.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>1.5. Проверить и привести в исправность и работоспособность гидрантов (</w:t>
      </w:r>
      <w:proofErr w:type="spellStart"/>
      <w:r w:rsidRPr="001B063F">
        <w:rPr>
          <w:rFonts w:ascii="Arial" w:eastAsia="Times New Roman" w:hAnsi="Arial" w:cs="Arial"/>
          <w:color w:val="000000"/>
          <w:lang w:eastAsia="ru-RU"/>
        </w:rPr>
        <w:t>водоисточников</w:t>
      </w:r>
      <w:proofErr w:type="spellEnd"/>
      <w:r w:rsidRPr="001B063F">
        <w:rPr>
          <w:rFonts w:ascii="Arial" w:eastAsia="Times New Roman" w:hAnsi="Arial" w:cs="Arial"/>
          <w:color w:val="000000"/>
          <w:lang w:eastAsia="ru-RU"/>
        </w:rPr>
        <w:t xml:space="preserve">), а </w:t>
      </w:r>
      <w:proofErr w:type="gramStart"/>
      <w:r w:rsidRPr="001B063F">
        <w:rPr>
          <w:rFonts w:ascii="Arial" w:eastAsia="Times New Roman" w:hAnsi="Arial" w:cs="Arial"/>
          <w:color w:val="000000"/>
          <w:lang w:eastAsia="ru-RU"/>
        </w:rPr>
        <w:t>также  подъездов</w:t>
      </w:r>
      <w:proofErr w:type="gramEnd"/>
      <w:r w:rsidRPr="001B063F">
        <w:rPr>
          <w:rFonts w:ascii="Arial" w:eastAsia="Times New Roman" w:hAnsi="Arial" w:cs="Arial"/>
          <w:color w:val="000000"/>
          <w:lang w:eastAsia="ru-RU"/>
        </w:rPr>
        <w:t xml:space="preserve"> к ним.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>1.6.  Создать запасы воды для целей пожаротушения (наполнение пожарных резервуаров).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>1.7. Временно отключить от источников электроснабжения здания и сооружения, не эксплуатируемые в летний период.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 xml:space="preserve">1.8. Уточнить списки и организовать рейды по жилому фонду для проведения противопожарной пропаганды с населением, уделив особое внимание местам проживания лиц, ведущим асоциальный образ жизни, гражданам пожилого возраста и инвалидам, находящимся </w:t>
      </w:r>
      <w:proofErr w:type="gramStart"/>
      <w:r w:rsidRPr="001B063F">
        <w:rPr>
          <w:rFonts w:ascii="Arial" w:eastAsia="Times New Roman" w:hAnsi="Arial" w:cs="Arial"/>
          <w:color w:val="000000"/>
          <w:lang w:eastAsia="ru-RU"/>
        </w:rPr>
        <w:t>на  надомном</w:t>
      </w:r>
      <w:proofErr w:type="gramEnd"/>
      <w:r w:rsidRPr="001B063F">
        <w:rPr>
          <w:rFonts w:ascii="Arial" w:eastAsia="Times New Roman" w:hAnsi="Arial" w:cs="Arial"/>
          <w:color w:val="000000"/>
          <w:lang w:eastAsia="ru-RU"/>
        </w:rPr>
        <w:t xml:space="preserve"> социальном обслуживании, многодетным семьям.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>1.9. Обеспечить соблюдение требований пожарной безопасности в пределах своей компетенции к собственникам - землепользователям и землевладельцам, арендаторам земельных участков сельскохозяйственного назначения, на землях которых в нарушение требований зафиксированы факты выжигания сухой растительности.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 xml:space="preserve">1.10. В </w:t>
      </w:r>
      <w:proofErr w:type="gramStart"/>
      <w:r w:rsidRPr="001B063F">
        <w:rPr>
          <w:rFonts w:ascii="Arial" w:eastAsia="Times New Roman" w:hAnsi="Arial" w:cs="Arial"/>
          <w:color w:val="000000"/>
          <w:lang w:eastAsia="ru-RU"/>
        </w:rPr>
        <w:t>случае  осложнения</w:t>
      </w:r>
      <w:proofErr w:type="gramEnd"/>
      <w:r w:rsidRPr="001B063F">
        <w:rPr>
          <w:rFonts w:ascii="Arial" w:eastAsia="Times New Roman" w:hAnsi="Arial" w:cs="Arial"/>
          <w:color w:val="000000"/>
          <w:lang w:eastAsia="ru-RU"/>
        </w:rPr>
        <w:t xml:space="preserve"> пожарной обстановки, в условиях сухой, жаркой и ветреной погоды,  использовать право введения особого противопожарного режима.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>           1.11. Активизировать работу по обучению и инструктажу населения, работников организаций мерам пожарной безопасности в весенне-летний пожароопасный период.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>  2. Специалисту (по социальным вопросам) администрации МО «Поселок Нижний Баскунчак» (</w:t>
      </w:r>
      <w:proofErr w:type="spellStart"/>
      <w:r w:rsidRPr="001B063F">
        <w:rPr>
          <w:rFonts w:ascii="Arial" w:eastAsia="Times New Roman" w:hAnsi="Arial" w:cs="Arial"/>
          <w:color w:val="000000"/>
          <w:lang w:eastAsia="ru-RU"/>
        </w:rPr>
        <w:t>Кликуновой</w:t>
      </w:r>
      <w:proofErr w:type="spellEnd"/>
      <w:r w:rsidRPr="001B063F">
        <w:rPr>
          <w:rFonts w:ascii="Arial" w:eastAsia="Times New Roman" w:hAnsi="Arial" w:cs="Arial"/>
          <w:color w:val="000000"/>
          <w:lang w:eastAsia="ru-RU"/>
        </w:rPr>
        <w:t xml:space="preserve"> К.В.) обеспечить размещение настоящего распоряжения в сети Интернет на официальном сайте администрации МО «Поселок Нижний Баскунчак».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> 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FF0000"/>
          <w:lang w:eastAsia="ru-RU"/>
        </w:rPr>
        <w:t> 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FF0000"/>
          <w:lang w:eastAsia="ru-RU"/>
        </w:rPr>
        <w:t> 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> </w:t>
      </w:r>
    </w:p>
    <w:p w:rsidR="001B063F" w:rsidRPr="001B063F" w:rsidRDefault="001B063F" w:rsidP="001B063F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063F">
        <w:rPr>
          <w:rFonts w:ascii="Arial" w:eastAsia="Times New Roman" w:hAnsi="Arial" w:cs="Arial"/>
          <w:color w:val="000000"/>
          <w:lang w:eastAsia="ru-RU"/>
        </w:rPr>
        <w:t>Глава муниципального образования                                         Е.М.Кушаналиев</w:t>
      </w:r>
    </w:p>
    <w:p w:rsidR="00AF5143" w:rsidRDefault="00AF5143">
      <w:bookmarkStart w:id="0" w:name="_GoBack"/>
      <w:bookmarkEnd w:id="0"/>
    </w:p>
    <w:sectPr w:rsidR="00AF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70"/>
    <w:rsid w:val="001B063F"/>
    <w:rsid w:val="00745570"/>
    <w:rsid w:val="00A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92B2A-F317-44CD-9796-9E9F24E5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B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1B0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06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1B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B06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Pinky</dc:creator>
  <cp:keywords/>
  <dc:description/>
  <cp:lastModifiedBy>Pinky</cp:lastModifiedBy>
  <cp:revision>2</cp:revision>
  <dcterms:created xsi:type="dcterms:W3CDTF">2020-04-27T14:14:00Z</dcterms:created>
  <dcterms:modified xsi:type="dcterms:W3CDTF">2020-04-27T14:14:00Z</dcterms:modified>
</cp:coreProperties>
</file>